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045" w:rsidRDefault="00064045" w:rsidP="00064045">
      <w:pPr>
        <w:jc w:val="center"/>
        <w:rPr>
          <w:b/>
          <w:lang w:val="kk-KZ"/>
        </w:rPr>
      </w:pPr>
      <w:r w:rsidRPr="00AE47D3">
        <w:rPr>
          <w:b/>
          <w:lang w:val="kk-KZ"/>
        </w:rPr>
        <w:t>ТЕМАТИЧЕСКИЙ ПЛАН И СОДЕРЖАНИЕ ПРАКТИЧЕСКИХ ЗАНЯТИЙ</w:t>
      </w:r>
    </w:p>
    <w:p w:rsidR="00064045" w:rsidRDefault="00064045" w:rsidP="00064045">
      <w:pPr>
        <w:jc w:val="center"/>
        <w:rPr>
          <w:b/>
          <w:lang w:val="kk-KZ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709"/>
        <w:gridCol w:w="2693"/>
        <w:gridCol w:w="2268"/>
        <w:gridCol w:w="6521"/>
      </w:tblGrid>
      <w:tr w:rsidR="00064045" w:rsidRPr="007435EB" w:rsidTr="00B11E71">
        <w:trPr>
          <w:tblHeader/>
        </w:trPr>
        <w:tc>
          <w:tcPr>
            <w:tcW w:w="675" w:type="dxa"/>
            <w:vAlign w:val="center"/>
          </w:tcPr>
          <w:p w:rsidR="00064045" w:rsidRPr="007435EB" w:rsidRDefault="00064045" w:rsidP="00B11E71">
            <w:pPr>
              <w:pStyle w:val="a5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7435E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2" w:type="dxa"/>
            <w:vAlign w:val="center"/>
          </w:tcPr>
          <w:p w:rsidR="00064045" w:rsidRPr="007435EB" w:rsidRDefault="00064045" w:rsidP="00B11E71">
            <w:pPr>
              <w:pStyle w:val="a5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7435EB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709" w:type="dxa"/>
            <w:vAlign w:val="center"/>
          </w:tcPr>
          <w:p w:rsidR="00064045" w:rsidRPr="007435EB" w:rsidRDefault="00064045" w:rsidP="00B11E71">
            <w:pPr>
              <w:pStyle w:val="a5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743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2693" w:type="dxa"/>
          </w:tcPr>
          <w:p w:rsidR="00064045" w:rsidRPr="007435EB" w:rsidRDefault="00064045" w:rsidP="00B11E71">
            <w:pPr>
              <w:pStyle w:val="a5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35E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Ресурсы</w:t>
            </w:r>
          </w:p>
        </w:tc>
        <w:tc>
          <w:tcPr>
            <w:tcW w:w="2268" w:type="dxa"/>
          </w:tcPr>
          <w:p w:rsidR="00064045" w:rsidRPr="007435EB" w:rsidRDefault="00064045" w:rsidP="00B11E71">
            <w:pPr>
              <w:jc w:val="center"/>
              <w:rPr>
                <w:b/>
                <w:lang w:val="kk-KZ"/>
              </w:rPr>
            </w:pPr>
            <w:r w:rsidRPr="007435EB">
              <w:rPr>
                <w:b/>
                <w:lang w:val="kk-KZ"/>
              </w:rPr>
              <w:t>Методы преподавания</w:t>
            </w:r>
          </w:p>
        </w:tc>
        <w:tc>
          <w:tcPr>
            <w:tcW w:w="6521" w:type="dxa"/>
            <w:vAlign w:val="center"/>
          </w:tcPr>
          <w:p w:rsidR="00064045" w:rsidRPr="007435EB" w:rsidRDefault="00064045" w:rsidP="00B11E71">
            <w:pPr>
              <w:pStyle w:val="a5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743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064045" w:rsidRPr="00C316DF" w:rsidTr="00B11E71">
        <w:tc>
          <w:tcPr>
            <w:tcW w:w="675" w:type="dxa"/>
          </w:tcPr>
          <w:p w:rsidR="00064045" w:rsidRPr="00423C45" w:rsidRDefault="00064045" w:rsidP="00064045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242"/>
              </w:tabs>
              <w:ind w:right="111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064045" w:rsidRPr="001633C7" w:rsidRDefault="00064045" w:rsidP="00B11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1633C7">
              <w:t>Заболевания и повреждения пищевода. Методы в</w:t>
            </w:r>
            <w:r w:rsidRPr="001633C7">
              <w:rPr>
                <w:lang w:val="kk-KZ"/>
              </w:rPr>
              <w:t xml:space="preserve">изуальной и эндоскопической диагностики,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709" w:type="dxa"/>
            <w:shd w:val="clear" w:color="auto" w:fill="FFFFFF" w:themeFill="background1"/>
          </w:tcPr>
          <w:p w:rsidR="00064045" w:rsidRPr="001633C7" w:rsidRDefault="00064045" w:rsidP="00B11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 w:rsidRPr="001633C7">
              <w:t>6</w:t>
            </w:r>
          </w:p>
        </w:tc>
        <w:tc>
          <w:tcPr>
            <w:tcW w:w="2693" w:type="dxa"/>
            <w:shd w:val="clear" w:color="auto" w:fill="FFFFFF" w:themeFill="background1"/>
          </w:tcPr>
          <w:p w:rsidR="00064045" w:rsidRDefault="00064045" w:rsidP="00B11E71">
            <w:r>
              <w:t>1.</w:t>
            </w:r>
            <w:r w:rsidRPr="00E8369A">
              <w:t>Практическое руководство по ультразвуковой диагностике. Общая ультразвуковая диагностика (брюшная полость, мошонка, лимфатическая систама, грудная клетка, молочные, щитовидная, слю - Митьков В.В.,  720 стр., с илл., 2011г.</w:t>
            </w:r>
          </w:p>
          <w:p w:rsidR="00064045" w:rsidRDefault="00064045" w:rsidP="00B11E71"/>
          <w:p w:rsidR="00064045" w:rsidRDefault="00064045" w:rsidP="00B11E71">
            <w:r>
              <w:t>2.</w:t>
            </w:r>
            <w:r w:rsidRPr="00FD2354">
              <w:t>Колганова И.П., Кармазановский Г.Г. Компьютерная томография и рентгенодиагностика заболеваний брюшной полости (клинико-рентгенологические задачи и ответы для самоконтроля). 2014, - 208 с.</w:t>
            </w:r>
          </w:p>
          <w:p w:rsidR="00064045" w:rsidRDefault="00064045" w:rsidP="00B11E71">
            <w:pPr>
              <w:pStyle w:val="a3"/>
              <w:ind w:left="360"/>
            </w:pPr>
          </w:p>
          <w:p w:rsidR="00064045" w:rsidRPr="00D741CC" w:rsidRDefault="00064045" w:rsidP="00B11E71">
            <w:r w:rsidRPr="00D741CC">
              <w:rPr>
                <w:b/>
              </w:rPr>
              <w:t>Электронные источники:</w:t>
            </w:r>
            <w:r>
              <w:t xml:space="preserve"> http://radiopaedia.org/ http://www.radiologyeducation.com/ </w:t>
            </w:r>
            <w:r>
              <w:lastRenderedPageBreak/>
              <w:t>http://www.learningradiology.com/</w:t>
            </w:r>
          </w:p>
        </w:tc>
        <w:tc>
          <w:tcPr>
            <w:tcW w:w="2268" w:type="dxa"/>
          </w:tcPr>
          <w:p w:rsidR="00064045" w:rsidRPr="00910685" w:rsidRDefault="00064045" w:rsidP="00B11E71">
            <w:pPr>
              <w:pStyle w:val="a3"/>
              <w:tabs>
                <w:tab w:val="left" w:pos="-24"/>
              </w:tabs>
              <w:ind w:left="0" w:right="111"/>
              <w:contextualSpacing w:val="0"/>
              <w:rPr>
                <w:color w:val="000000"/>
              </w:rPr>
            </w:pPr>
            <w:r>
              <w:rPr>
                <w:bCs/>
                <w:color w:val="000000"/>
                <w:spacing w:val="-1"/>
              </w:rPr>
              <w:lastRenderedPageBreak/>
              <w:t>Обсуждение полученных результатов лучевой диагностики  у пациента</w:t>
            </w:r>
          </w:p>
        </w:tc>
        <w:tc>
          <w:tcPr>
            <w:tcW w:w="6521" w:type="dxa"/>
          </w:tcPr>
          <w:p w:rsidR="00064045" w:rsidRDefault="00064045" w:rsidP="00B11E71">
            <w:pPr>
              <w:spacing w:line="276" w:lineRule="auto"/>
              <w:jc w:val="both"/>
            </w:pPr>
            <w:r>
              <w:t xml:space="preserve">Рентгенологическое исследование пищевода. Показание, методика выполнения. </w:t>
            </w:r>
          </w:p>
          <w:p w:rsidR="00064045" w:rsidRPr="00BB5113" w:rsidRDefault="00064045" w:rsidP="00B11E71">
            <w:pPr>
              <w:spacing w:line="276" w:lineRule="auto"/>
              <w:jc w:val="both"/>
              <w:rPr>
                <w:b/>
                <w:lang w:val="kk-KZ"/>
              </w:rPr>
            </w:pPr>
            <w:r>
              <w:t xml:space="preserve">Эндоскопическое исследование пищевода. Показание, Подготовка к исследованию. Взятие биопсии. </w:t>
            </w:r>
          </w:p>
        </w:tc>
      </w:tr>
      <w:tr w:rsidR="00064045" w:rsidRPr="00C316DF" w:rsidTr="00B11E71">
        <w:tc>
          <w:tcPr>
            <w:tcW w:w="675" w:type="dxa"/>
          </w:tcPr>
          <w:p w:rsidR="00064045" w:rsidRPr="00423C45" w:rsidRDefault="00064045" w:rsidP="00B11E71">
            <w:pPr>
              <w:pStyle w:val="a5"/>
              <w:tabs>
                <w:tab w:val="left" w:pos="142"/>
                <w:tab w:val="left" w:pos="4242"/>
              </w:tabs>
              <w:ind w:right="111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2" w:type="dxa"/>
            <w:shd w:val="clear" w:color="auto" w:fill="FFFFFF" w:themeFill="background1"/>
          </w:tcPr>
          <w:p w:rsidR="00064045" w:rsidRPr="00EC067F" w:rsidRDefault="00064045" w:rsidP="00B11E71">
            <w:pPr>
              <w:jc w:val="both"/>
            </w:pPr>
            <w:r w:rsidRPr="00EC067F">
              <w:t>Наружные грыжи живота. Методы в</w:t>
            </w:r>
            <w:r w:rsidRPr="00EC067F">
              <w:rPr>
                <w:lang w:val="kk-KZ"/>
              </w:rPr>
              <w:t xml:space="preserve">изуальной и эндоскопической диагностики при наружных грыжах живота,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709" w:type="dxa"/>
            <w:shd w:val="clear" w:color="auto" w:fill="FFFFFF" w:themeFill="background1"/>
          </w:tcPr>
          <w:p w:rsidR="00064045" w:rsidRDefault="00064045" w:rsidP="00B11E71">
            <w:pPr>
              <w:jc w:val="center"/>
            </w:pPr>
            <w:r>
              <w:t>6</w:t>
            </w:r>
          </w:p>
        </w:tc>
        <w:tc>
          <w:tcPr>
            <w:tcW w:w="2693" w:type="dxa"/>
            <w:shd w:val="clear" w:color="auto" w:fill="FFFFFF" w:themeFill="background1"/>
          </w:tcPr>
          <w:p w:rsidR="00064045" w:rsidRDefault="00064045" w:rsidP="00B11E71">
            <w:r>
              <w:t>1.</w:t>
            </w:r>
            <w:r w:rsidRPr="00E8369A">
              <w:t>Практическое руководство по ультразвуковой диагностике. Общая ультразвуковая диагностика (брюшная полость, мошонка, лимфатическая систама, грудная клетка, молочные, щитовидная, слю - Митьков В.В.,  720 стр., с илл., 2011г.</w:t>
            </w:r>
          </w:p>
          <w:p w:rsidR="00064045" w:rsidRDefault="00064045" w:rsidP="00B11E71"/>
          <w:p w:rsidR="00064045" w:rsidRDefault="00064045" w:rsidP="00B11E71">
            <w:r>
              <w:t>2.</w:t>
            </w:r>
            <w:r w:rsidRPr="00FD2354">
              <w:t>Колганова И.П., Кармазановский Г.Г. Компьютерная томография и рентгенодиагностика заболеваний брюшной полости (клинико-рентгенологические задачи и ответы для самоконтроля). 2014, - 208 с.</w:t>
            </w:r>
          </w:p>
          <w:p w:rsidR="00064045" w:rsidRDefault="00064045" w:rsidP="00B11E71">
            <w:pPr>
              <w:pStyle w:val="a3"/>
              <w:ind w:left="360"/>
            </w:pPr>
          </w:p>
          <w:p w:rsidR="00064045" w:rsidRPr="00D741CC" w:rsidRDefault="00064045" w:rsidP="00B11E71">
            <w:r w:rsidRPr="00D741CC">
              <w:rPr>
                <w:b/>
              </w:rPr>
              <w:t>Электронные источники:</w:t>
            </w:r>
            <w:r>
              <w:t xml:space="preserve"> http://radiopaedia.org/ http://www.radiologyeducation.com/ </w:t>
            </w:r>
            <w:r>
              <w:lastRenderedPageBreak/>
              <w:t>http://www.learningradiology.com/</w:t>
            </w:r>
          </w:p>
        </w:tc>
        <w:tc>
          <w:tcPr>
            <w:tcW w:w="2268" w:type="dxa"/>
          </w:tcPr>
          <w:p w:rsidR="00064045" w:rsidRDefault="00064045" w:rsidP="00B11E71">
            <w:pPr>
              <w:pStyle w:val="a3"/>
              <w:tabs>
                <w:tab w:val="left" w:pos="-24"/>
              </w:tabs>
              <w:ind w:left="0" w:right="111"/>
            </w:pPr>
            <w:r>
              <w:rPr>
                <w:color w:val="000000"/>
              </w:rPr>
              <w:lastRenderedPageBreak/>
              <w:t>Семинар</w:t>
            </w:r>
          </w:p>
        </w:tc>
        <w:tc>
          <w:tcPr>
            <w:tcW w:w="6521" w:type="dxa"/>
          </w:tcPr>
          <w:p w:rsidR="00064045" w:rsidRDefault="00064045" w:rsidP="00B11E71">
            <w:pPr>
              <w:spacing w:line="276" w:lineRule="auto"/>
              <w:jc w:val="both"/>
            </w:pPr>
            <w:r>
              <w:t>Методы лучевого исследования, показание к применению.</w:t>
            </w:r>
          </w:p>
          <w:p w:rsidR="00064045" w:rsidRPr="00BB5113" w:rsidRDefault="00064045" w:rsidP="00B11E71">
            <w:pPr>
              <w:spacing w:line="276" w:lineRule="auto"/>
              <w:jc w:val="both"/>
            </w:pPr>
            <w:r>
              <w:t>УЗИ патологических выпячивании</w:t>
            </w:r>
            <w:r>
              <w:rPr>
                <w:lang w:val="kk-KZ"/>
              </w:rPr>
              <w:t>.</w:t>
            </w:r>
            <w:r>
              <w:t xml:space="preserve"> </w:t>
            </w:r>
          </w:p>
        </w:tc>
      </w:tr>
      <w:tr w:rsidR="00064045" w:rsidRPr="00C316DF" w:rsidTr="00B11E71">
        <w:tc>
          <w:tcPr>
            <w:tcW w:w="675" w:type="dxa"/>
          </w:tcPr>
          <w:p w:rsidR="00064045" w:rsidRDefault="00064045" w:rsidP="00B11E71">
            <w:pPr>
              <w:pStyle w:val="a5"/>
              <w:tabs>
                <w:tab w:val="left" w:pos="142"/>
                <w:tab w:val="left" w:pos="4242"/>
              </w:tabs>
              <w:ind w:right="111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52" w:type="dxa"/>
            <w:shd w:val="clear" w:color="auto" w:fill="FFFFFF" w:themeFill="background1"/>
          </w:tcPr>
          <w:p w:rsidR="00064045" w:rsidRPr="00EC067F" w:rsidRDefault="00064045" w:rsidP="00B11E71">
            <w:pPr>
              <w:jc w:val="both"/>
            </w:pPr>
            <w:r>
              <w:t>Осложнение наружных</w:t>
            </w:r>
            <w:r w:rsidRPr="00EC067F">
              <w:t xml:space="preserve"> грыж живота. Методы в</w:t>
            </w:r>
            <w:r w:rsidRPr="00EC067F">
              <w:rPr>
                <w:lang w:val="kk-KZ"/>
              </w:rPr>
              <w:t xml:space="preserve">изуальной и эндоскопической диагностики при </w:t>
            </w:r>
            <w:r>
              <w:rPr>
                <w:lang w:val="kk-KZ"/>
              </w:rPr>
              <w:t xml:space="preserve">ущемленных, невправимых </w:t>
            </w:r>
            <w:r w:rsidRPr="00EC067F">
              <w:rPr>
                <w:lang w:val="kk-KZ"/>
              </w:rPr>
              <w:t xml:space="preserve">наружных грыжах живота,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709" w:type="dxa"/>
            <w:shd w:val="clear" w:color="auto" w:fill="FFFFFF" w:themeFill="background1"/>
          </w:tcPr>
          <w:p w:rsidR="00064045" w:rsidRDefault="00064045" w:rsidP="00B11E71">
            <w:pPr>
              <w:jc w:val="center"/>
            </w:pPr>
            <w:r>
              <w:t>6</w:t>
            </w:r>
          </w:p>
        </w:tc>
        <w:tc>
          <w:tcPr>
            <w:tcW w:w="2693" w:type="dxa"/>
            <w:shd w:val="clear" w:color="auto" w:fill="FFFFFF" w:themeFill="background1"/>
          </w:tcPr>
          <w:p w:rsidR="00064045" w:rsidRDefault="00064045" w:rsidP="00B11E71">
            <w:r>
              <w:t>1.</w:t>
            </w:r>
            <w:r w:rsidRPr="00E8369A">
              <w:t>Практическое руководство по ультразвуковой диагностике. Общая ультразвуковая диагностика (брюшная полость, мошонка, лимфатическая систама, грудная клетка, молочные, щитовидная, слю - Митьков В.В.,  720 стр., с илл., 2011г.</w:t>
            </w:r>
          </w:p>
          <w:p w:rsidR="00064045" w:rsidRDefault="00064045" w:rsidP="00B11E71"/>
          <w:p w:rsidR="00064045" w:rsidRDefault="00064045" w:rsidP="00B11E71">
            <w:r>
              <w:t>2.</w:t>
            </w:r>
            <w:r w:rsidRPr="00FD2354">
              <w:t>Колганова И.П., Кармазановский Г.Г. Компьютерная томография и рентгенодиагностика заболеваний брюшной полости (клинико-рентгенологические задачи и ответы для самоконтроля). 2014, - 208 с.</w:t>
            </w:r>
          </w:p>
          <w:p w:rsidR="00064045" w:rsidRDefault="00064045" w:rsidP="00B11E71">
            <w:pPr>
              <w:pStyle w:val="a3"/>
              <w:ind w:left="360"/>
            </w:pPr>
          </w:p>
          <w:p w:rsidR="00064045" w:rsidRPr="00D741CC" w:rsidRDefault="00064045" w:rsidP="00B11E71">
            <w:r w:rsidRPr="00D741CC">
              <w:rPr>
                <w:b/>
              </w:rPr>
              <w:t>Электронные источники:</w:t>
            </w:r>
            <w:r>
              <w:t xml:space="preserve"> http://radiopaedia.org/ http://www.radiologyeducation.com/ </w:t>
            </w:r>
            <w:r>
              <w:lastRenderedPageBreak/>
              <w:t>http://www.learningradiology.com/</w:t>
            </w:r>
          </w:p>
        </w:tc>
        <w:tc>
          <w:tcPr>
            <w:tcW w:w="2268" w:type="dxa"/>
          </w:tcPr>
          <w:p w:rsidR="00064045" w:rsidRPr="00AE47D3" w:rsidRDefault="00064045" w:rsidP="00B11E71">
            <w:pPr>
              <w:pStyle w:val="a3"/>
              <w:tabs>
                <w:tab w:val="left" w:pos="-24"/>
              </w:tabs>
              <w:ind w:left="0" w:right="111"/>
              <w:rPr>
                <w:lang w:val="kk-KZ"/>
              </w:rPr>
            </w:pPr>
            <w:r>
              <w:rPr>
                <w:color w:val="000000"/>
              </w:rPr>
              <w:lastRenderedPageBreak/>
              <w:t>Круглый стол</w:t>
            </w:r>
          </w:p>
        </w:tc>
        <w:tc>
          <w:tcPr>
            <w:tcW w:w="6521" w:type="dxa"/>
          </w:tcPr>
          <w:p w:rsidR="00064045" w:rsidRDefault="00064045" w:rsidP="00B11E71">
            <w:pPr>
              <w:spacing w:line="276" w:lineRule="auto"/>
              <w:jc w:val="both"/>
            </w:pPr>
            <w:r>
              <w:t>Методы лучевого исследования, показание к применению.</w:t>
            </w:r>
          </w:p>
          <w:p w:rsidR="00064045" w:rsidRPr="00BB5113" w:rsidRDefault="00064045" w:rsidP="00B11E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УЗИ </w:t>
            </w:r>
          </w:p>
        </w:tc>
      </w:tr>
      <w:tr w:rsidR="00064045" w:rsidRPr="00C316DF" w:rsidTr="00B11E71">
        <w:trPr>
          <w:trHeight w:val="996"/>
        </w:trPr>
        <w:tc>
          <w:tcPr>
            <w:tcW w:w="675" w:type="dxa"/>
          </w:tcPr>
          <w:p w:rsidR="00064045" w:rsidRDefault="00064045" w:rsidP="00B11E71">
            <w:pPr>
              <w:pStyle w:val="a5"/>
              <w:tabs>
                <w:tab w:val="left" w:pos="142"/>
                <w:tab w:val="left" w:pos="4242"/>
              </w:tabs>
              <w:ind w:right="111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064045" w:rsidRDefault="00064045" w:rsidP="00B11E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Острый аппендицит. </w:t>
            </w:r>
            <w:r w:rsidRPr="00EC067F">
              <w:t>Методы в</w:t>
            </w:r>
            <w:r w:rsidRPr="00EC067F">
              <w:rPr>
                <w:lang w:val="kk-KZ"/>
              </w:rPr>
              <w:t xml:space="preserve">изуальной и эндоскопической диагностики при </w:t>
            </w:r>
            <w:r>
              <w:rPr>
                <w:lang w:val="kk-KZ"/>
              </w:rPr>
              <w:t>острых аппендицитах, а также у лиц старческого возраста и беременных,</w:t>
            </w:r>
            <w:r w:rsidRPr="00EC067F">
              <w:rPr>
                <w:lang w:val="kk-KZ"/>
              </w:rPr>
              <w:t xml:space="preserve">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709" w:type="dxa"/>
            <w:shd w:val="clear" w:color="auto" w:fill="FFFFFF" w:themeFill="background1"/>
          </w:tcPr>
          <w:p w:rsidR="00064045" w:rsidRDefault="00064045" w:rsidP="00B11E71">
            <w:pPr>
              <w:jc w:val="center"/>
            </w:pPr>
            <w:r>
              <w:t>6</w:t>
            </w:r>
          </w:p>
        </w:tc>
        <w:tc>
          <w:tcPr>
            <w:tcW w:w="2693" w:type="dxa"/>
            <w:shd w:val="clear" w:color="auto" w:fill="FFFFFF" w:themeFill="background1"/>
          </w:tcPr>
          <w:p w:rsidR="00064045" w:rsidRDefault="00064045" w:rsidP="00B11E71">
            <w:r>
              <w:t>1.</w:t>
            </w:r>
            <w:r w:rsidRPr="00E8369A">
              <w:t>Практическое руководство по ультразвуковой диагностике. Общая ультразвуковая диагностика (брюшная полость, мошонка, лимфатическая систама, грудная клетка, молочные, щитовидная, слю - Митьков В.В.,  720 стр., с илл., 2011г.</w:t>
            </w:r>
          </w:p>
          <w:p w:rsidR="00064045" w:rsidRDefault="00064045" w:rsidP="00B11E71"/>
          <w:p w:rsidR="00064045" w:rsidRDefault="00064045" w:rsidP="00B11E71">
            <w:r>
              <w:t>2.</w:t>
            </w:r>
            <w:r w:rsidRPr="00FD2354">
              <w:t>Колганова И.П., Кармазановский Г.Г. Компьютерная томография и рентгенодиагностика заболеваний брюшной полости (клинико-рентгенологические задачи и ответы для самоконтроля). 2014, - 208 с.</w:t>
            </w:r>
          </w:p>
          <w:p w:rsidR="00064045" w:rsidRDefault="00064045" w:rsidP="00B11E71">
            <w:pPr>
              <w:pStyle w:val="a3"/>
              <w:ind w:left="360"/>
            </w:pPr>
          </w:p>
          <w:p w:rsidR="00064045" w:rsidRPr="00D741CC" w:rsidRDefault="00064045" w:rsidP="00B11E71">
            <w:r w:rsidRPr="00D741CC">
              <w:rPr>
                <w:b/>
              </w:rPr>
              <w:t>Электронные источники:</w:t>
            </w:r>
            <w:r>
              <w:t xml:space="preserve"> http://radiopaedia.org/ http://www.radiologyeducation.com/ </w:t>
            </w:r>
            <w:r>
              <w:lastRenderedPageBreak/>
              <w:t>http://www.learningradiology.com/</w:t>
            </w:r>
          </w:p>
        </w:tc>
        <w:tc>
          <w:tcPr>
            <w:tcW w:w="2268" w:type="dxa"/>
          </w:tcPr>
          <w:p w:rsidR="00064045" w:rsidRDefault="00064045" w:rsidP="00B11E71">
            <w:pPr>
              <w:pStyle w:val="a3"/>
              <w:tabs>
                <w:tab w:val="left" w:pos="-24"/>
              </w:tabs>
              <w:ind w:left="0" w:right="111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«Инцидент» - клинический случай </w:t>
            </w:r>
          </w:p>
        </w:tc>
        <w:tc>
          <w:tcPr>
            <w:tcW w:w="6521" w:type="dxa"/>
          </w:tcPr>
          <w:p w:rsidR="00064045" w:rsidRDefault="00064045" w:rsidP="00B11E71">
            <w:pPr>
              <w:spacing w:line="276" w:lineRule="auto"/>
              <w:jc w:val="both"/>
            </w:pPr>
            <w:r>
              <w:t>Методы лучевого исследования желудочно-кишечного тракта (КТ, МРТ), показание к применению.</w:t>
            </w:r>
          </w:p>
          <w:p w:rsidR="00064045" w:rsidRPr="00BB5113" w:rsidRDefault="00064045" w:rsidP="00B11E71">
            <w:pPr>
              <w:spacing w:line="276" w:lineRule="auto"/>
              <w:jc w:val="both"/>
            </w:pPr>
            <w:r>
              <w:t xml:space="preserve">УЗИ червеобразного отростка </w:t>
            </w:r>
          </w:p>
        </w:tc>
      </w:tr>
      <w:tr w:rsidR="00064045" w:rsidRPr="00C316DF" w:rsidTr="00B11E71">
        <w:tc>
          <w:tcPr>
            <w:tcW w:w="675" w:type="dxa"/>
          </w:tcPr>
          <w:p w:rsidR="00064045" w:rsidRPr="00423C45" w:rsidRDefault="00064045" w:rsidP="00B11E71">
            <w:pPr>
              <w:pStyle w:val="a5"/>
              <w:tabs>
                <w:tab w:val="left" w:pos="142"/>
                <w:tab w:val="left" w:pos="4242"/>
              </w:tabs>
              <w:ind w:right="111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064045" w:rsidRDefault="00064045" w:rsidP="00B11E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Атипичные формы острого аппендицита и его осложнения.</w:t>
            </w:r>
            <w:r w:rsidRPr="00EC067F">
              <w:t xml:space="preserve"> Методы в</w:t>
            </w:r>
            <w:r w:rsidRPr="00EC067F">
              <w:rPr>
                <w:lang w:val="kk-KZ"/>
              </w:rPr>
              <w:t xml:space="preserve">изуальной и эндоскопической диагностики при </w:t>
            </w:r>
            <w:r>
              <w:rPr>
                <w:lang w:val="kk-KZ"/>
              </w:rPr>
              <w:t>атипичных формах острого аппендицита,</w:t>
            </w:r>
            <w:r w:rsidRPr="00EC067F">
              <w:rPr>
                <w:lang w:val="kk-KZ"/>
              </w:rPr>
              <w:t xml:space="preserve">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709" w:type="dxa"/>
          </w:tcPr>
          <w:p w:rsidR="00064045" w:rsidRDefault="00064045" w:rsidP="00B11E71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064045" w:rsidRDefault="00064045" w:rsidP="00B11E71">
            <w:r>
              <w:t>1.</w:t>
            </w:r>
            <w:r w:rsidRPr="00E8369A">
              <w:t>Практическое руководство по ультразвуковой диагностике. Общая ультразвуковая диагностика (брюшная полость, мошонка, лимфатическая систама, грудная клетка, молочные, щитовидная, слю - Митьков В.В.,  720 стр., с илл., 2011г.</w:t>
            </w:r>
          </w:p>
          <w:p w:rsidR="00064045" w:rsidRDefault="00064045" w:rsidP="00B11E71"/>
          <w:p w:rsidR="00064045" w:rsidRDefault="00064045" w:rsidP="00B11E71">
            <w:r>
              <w:t>2.</w:t>
            </w:r>
            <w:r w:rsidRPr="00FD2354">
              <w:t>Колганова И.П., Кармазановский Г.Г. Компьютерная томография и рентгенодиагностика заболеваний брюшной полости (клинико-рентгенологические задачи и ответы для самоконтроля). 2014, - 208 с.</w:t>
            </w:r>
          </w:p>
          <w:p w:rsidR="00064045" w:rsidRDefault="00064045" w:rsidP="00B11E71">
            <w:pPr>
              <w:pStyle w:val="a3"/>
              <w:ind w:left="360"/>
            </w:pPr>
          </w:p>
          <w:p w:rsidR="00064045" w:rsidRPr="00D741CC" w:rsidRDefault="00064045" w:rsidP="00B11E71">
            <w:r w:rsidRPr="00D741CC">
              <w:rPr>
                <w:b/>
              </w:rPr>
              <w:t>Электронные источники:</w:t>
            </w:r>
            <w:r>
              <w:t xml:space="preserve"> http://radiopaedia.org/ http://www.radiologyeducation.com/ </w:t>
            </w:r>
            <w:r>
              <w:lastRenderedPageBreak/>
              <w:t>http://www.learningradiology.com/</w:t>
            </w:r>
          </w:p>
        </w:tc>
        <w:tc>
          <w:tcPr>
            <w:tcW w:w="2268" w:type="dxa"/>
          </w:tcPr>
          <w:p w:rsidR="00064045" w:rsidRPr="00910685" w:rsidRDefault="00064045" w:rsidP="00B11E71">
            <w:pPr>
              <w:pStyle w:val="a3"/>
              <w:tabs>
                <w:tab w:val="left" w:pos="-24"/>
              </w:tabs>
              <w:ind w:left="0" w:right="111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Дискуссия</w:t>
            </w:r>
          </w:p>
        </w:tc>
        <w:tc>
          <w:tcPr>
            <w:tcW w:w="6521" w:type="dxa"/>
          </w:tcPr>
          <w:p w:rsidR="00064045" w:rsidRDefault="00064045" w:rsidP="00B11E71">
            <w:pPr>
              <w:spacing w:line="276" w:lineRule="auto"/>
              <w:jc w:val="both"/>
            </w:pPr>
            <w:r>
              <w:t>Методы лучевого и лапароскопического  исследования желудочно-кишечного тракта (КТ, МРТ), показание к применению.</w:t>
            </w:r>
          </w:p>
          <w:p w:rsidR="00064045" w:rsidRPr="00BB5113" w:rsidRDefault="00064045" w:rsidP="00B11E71">
            <w:pPr>
              <w:spacing w:line="276" w:lineRule="auto"/>
              <w:jc w:val="both"/>
            </w:pPr>
            <w:r>
              <w:t>Диагностические признаки воспаления червеобразного отростка</w:t>
            </w:r>
          </w:p>
        </w:tc>
      </w:tr>
      <w:tr w:rsidR="00064045" w:rsidRPr="00C316DF" w:rsidTr="00B11E71">
        <w:tc>
          <w:tcPr>
            <w:tcW w:w="675" w:type="dxa"/>
          </w:tcPr>
          <w:p w:rsidR="00064045" w:rsidRPr="00423C45" w:rsidRDefault="00064045" w:rsidP="00B11E71">
            <w:pPr>
              <w:pStyle w:val="a5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64045" w:rsidRDefault="00064045" w:rsidP="00B11E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Заболевания ободочной кишки (Болезнь Крона, НЯК, дивертикулы, доброкачественные и злокачественные образования ободочной кишки). </w:t>
            </w:r>
            <w:r w:rsidRPr="00EC067F">
              <w:t>Методы в</w:t>
            </w:r>
            <w:r w:rsidRPr="00EC067F">
              <w:rPr>
                <w:lang w:val="kk-KZ"/>
              </w:rPr>
              <w:t>изуальной и эндоскопической диагностики</w:t>
            </w:r>
            <w:r>
              <w:rPr>
                <w:lang w:val="kk-KZ"/>
              </w:rPr>
              <w:t>,</w:t>
            </w:r>
            <w:r w:rsidRPr="00EC067F">
              <w:rPr>
                <w:lang w:val="kk-KZ"/>
              </w:rPr>
              <w:t xml:space="preserve">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709" w:type="dxa"/>
          </w:tcPr>
          <w:p w:rsidR="00064045" w:rsidRDefault="00064045" w:rsidP="00B11E71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064045" w:rsidRDefault="00064045" w:rsidP="00B11E71">
            <w:r>
              <w:t>1.</w:t>
            </w:r>
            <w:r w:rsidRPr="00E8369A">
              <w:t>Практическое руководство по ультразвуковой диагностике. Общая ультразвуковая диагностика (брюшная полость, мошонка, лимфатическая систама, грудная клетка, молочные, щитовидная, слю - Митьков В.В.,  720 стр., с илл., 2011г.</w:t>
            </w:r>
          </w:p>
          <w:p w:rsidR="00064045" w:rsidRDefault="00064045" w:rsidP="00B11E71"/>
          <w:p w:rsidR="00064045" w:rsidRDefault="00064045" w:rsidP="00B11E71">
            <w:r>
              <w:t>2.</w:t>
            </w:r>
            <w:r w:rsidRPr="00FD2354">
              <w:t>Колганова И.П., Кармазановский Г.Г. Компьютерная томография и рентгенодиагностика заболеваний брюшной полости (клинико-рентгенологические задачи и ответы для самоконтроля). 2014, - 208 с.</w:t>
            </w:r>
          </w:p>
          <w:p w:rsidR="00064045" w:rsidRDefault="00064045" w:rsidP="00B11E71">
            <w:pPr>
              <w:pStyle w:val="a3"/>
              <w:ind w:left="360"/>
            </w:pPr>
          </w:p>
          <w:p w:rsidR="00064045" w:rsidRPr="00D741CC" w:rsidRDefault="00064045" w:rsidP="00B11E71">
            <w:r w:rsidRPr="00D741CC">
              <w:rPr>
                <w:b/>
              </w:rPr>
              <w:t>Электронные источники:</w:t>
            </w:r>
            <w:r>
              <w:t xml:space="preserve"> http://radiopaedia.org/ http://www.radiologyeducation.com/ </w:t>
            </w:r>
            <w:r>
              <w:lastRenderedPageBreak/>
              <w:t>http://www.learningradiology.com/</w:t>
            </w:r>
          </w:p>
        </w:tc>
        <w:tc>
          <w:tcPr>
            <w:tcW w:w="2268" w:type="dxa"/>
          </w:tcPr>
          <w:p w:rsidR="00064045" w:rsidRDefault="00064045" w:rsidP="00B11E71">
            <w:pPr>
              <w:pStyle w:val="a3"/>
              <w:tabs>
                <w:tab w:val="left" w:pos="-24"/>
              </w:tabs>
              <w:ind w:left="0" w:right="111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Семинар -дискуссия</w:t>
            </w:r>
          </w:p>
          <w:p w:rsidR="00064045" w:rsidRPr="00910685" w:rsidRDefault="00064045" w:rsidP="00B11E71">
            <w:pPr>
              <w:pStyle w:val="a3"/>
              <w:tabs>
                <w:tab w:val="left" w:pos="-24"/>
              </w:tabs>
              <w:ind w:left="0" w:right="111"/>
              <w:contextualSpacing w:val="0"/>
              <w:rPr>
                <w:color w:val="000000"/>
              </w:rPr>
            </w:pPr>
          </w:p>
        </w:tc>
        <w:tc>
          <w:tcPr>
            <w:tcW w:w="6521" w:type="dxa"/>
          </w:tcPr>
          <w:p w:rsidR="00064045" w:rsidRDefault="00064045" w:rsidP="00B11E71">
            <w:pPr>
              <w:spacing w:line="276" w:lineRule="auto"/>
              <w:jc w:val="both"/>
            </w:pPr>
            <w:r>
              <w:t>Рентгенологическое исследование ободочной кишки. Основные рентгенологические признаки болезней ободочной кишки.  Показания, подготовка к исследованию, методика выполнения.</w:t>
            </w:r>
          </w:p>
          <w:p w:rsidR="00064045" w:rsidRDefault="00064045" w:rsidP="00B11E71">
            <w:pPr>
              <w:spacing w:line="276" w:lineRule="auto"/>
              <w:jc w:val="both"/>
            </w:pPr>
            <w:r>
              <w:t xml:space="preserve">Эндоскопическое исследование ободочной кишки. Показание, Подготовка к исследованию. Взятие биопсии.  </w:t>
            </w:r>
          </w:p>
          <w:p w:rsidR="00064045" w:rsidRDefault="00064045" w:rsidP="00B11E71">
            <w:pPr>
              <w:spacing w:line="276" w:lineRule="auto"/>
              <w:jc w:val="both"/>
            </w:pPr>
            <w:r>
              <w:t xml:space="preserve">Методы лучевого исследования желудочно-кишечного тракта (КТ, МРТ). </w:t>
            </w:r>
          </w:p>
          <w:p w:rsidR="00064045" w:rsidRPr="00BB5113" w:rsidRDefault="00064045" w:rsidP="00B11E71">
            <w:pPr>
              <w:spacing w:line="276" w:lineRule="auto"/>
              <w:jc w:val="both"/>
            </w:pPr>
          </w:p>
        </w:tc>
      </w:tr>
      <w:tr w:rsidR="00064045" w:rsidRPr="00C316DF" w:rsidTr="00B11E71">
        <w:tc>
          <w:tcPr>
            <w:tcW w:w="675" w:type="dxa"/>
          </w:tcPr>
          <w:p w:rsidR="00064045" w:rsidRPr="00423C45" w:rsidRDefault="00064045" w:rsidP="00B11E71">
            <w:pPr>
              <w:pStyle w:val="a5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64045" w:rsidRDefault="00064045" w:rsidP="00B11E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Заболевания прямой кишки. </w:t>
            </w:r>
            <w:r w:rsidRPr="00EC067F">
              <w:t>Методы в</w:t>
            </w:r>
            <w:r w:rsidRPr="00EC067F">
              <w:rPr>
                <w:lang w:val="kk-KZ"/>
              </w:rPr>
              <w:t>изуальной и эндоскопической диагностики</w:t>
            </w:r>
            <w:r>
              <w:rPr>
                <w:lang w:val="kk-KZ"/>
              </w:rPr>
              <w:t>,</w:t>
            </w:r>
            <w:r w:rsidRPr="00EC067F">
              <w:rPr>
                <w:lang w:val="kk-KZ"/>
              </w:rPr>
              <w:t xml:space="preserve">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709" w:type="dxa"/>
          </w:tcPr>
          <w:p w:rsidR="00064045" w:rsidRDefault="00064045" w:rsidP="00B11E71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064045" w:rsidRDefault="00064045" w:rsidP="00B11E71">
            <w:r>
              <w:t>1.</w:t>
            </w:r>
            <w:r w:rsidRPr="00E8369A">
              <w:t>Практическое руководство по ультразвуковой диагностике. Общая ультразвуковая диагностика (брюшная полость, мошонка, лимфатическая систама, грудная клетка, молочные, щитовидная, слю - Митьков В.В.,  720 стр., с илл., 2011г.</w:t>
            </w:r>
          </w:p>
          <w:p w:rsidR="00064045" w:rsidRDefault="00064045" w:rsidP="00B11E71"/>
          <w:p w:rsidR="00064045" w:rsidRDefault="00064045" w:rsidP="00B11E71">
            <w:r>
              <w:t>2.</w:t>
            </w:r>
            <w:r w:rsidRPr="00FD2354">
              <w:t>Колганова И.П., Кармазановский Г.Г. Компьютерная томография и рентгенодиагностика заболеваний брюшной полости (клинико-рентгенологические задачи и ответы для самоконтроля). 2014, - 208 с.</w:t>
            </w:r>
          </w:p>
          <w:p w:rsidR="00064045" w:rsidRDefault="00064045" w:rsidP="00B11E71">
            <w:pPr>
              <w:pStyle w:val="a3"/>
              <w:ind w:left="360"/>
            </w:pPr>
          </w:p>
          <w:p w:rsidR="00064045" w:rsidRPr="00D741CC" w:rsidRDefault="00064045" w:rsidP="00B11E71">
            <w:r w:rsidRPr="00D741CC">
              <w:rPr>
                <w:b/>
              </w:rPr>
              <w:t>Электронные источники:</w:t>
            </w:r>
            <w:r>
              <w:t xml:space="preserve"> http://radiopaedia.org/ http://www.radiologyeducation.com/ </w:t>
            </w:r>
            <w:r>
              <w:lastRenderedPageBreak/>
              <w:t>http://www.learningradiology.com/</w:t>
            </w:r>
          </w:p>
        </w:tc>
        <w:tc>
          <w:tcPr>
            <w:tcW w:w="2268" w:type="dxa"/>
          </w:tcPr>
          <w:p w:rsidR="00064045" w:rsidRDefault="00064045" w:rsidP="00B11E71">
            <w:pPr>
              <w:pStyle w:val="a3"/>
              <w:tabs>
                <w:tab w:val="left" w:pos="-24"/>
              </w:tabs>
              <w:ind w:left="0" w:right="111"/>
            </w:pPr>
            <w:r>
              <w:lastRenderedPageBreak/>
              <w:t>Лекция-визуализация</w:t>
            </w:r>
          </w:p>
          <w:p w:rsidR="00064045" w:rsidRDefault="00064045" w:rsidP="00B11E71">
            <w:pPr>
              <w:pStyle w:val="a3"/>
              <w:tabs>
                <w:tab w:val="left" w:pos="-24"/>
              </w:tabs>
              <w:ind w:left="0" w:right="111"/>
            </w:pPr>
          </w:p>
        </w:tc>
        <w:tc>
          <w:tcPr>
            <w:tcW w:w="6521" w:type="dxa"/>
          </w:tcPr>
          <w:p w:rsidR="00064045" w:rsidRDefault="00064045" w:rsidP="00B11E71">
            <w:pPr>
              <w:spacing w:line="276" w:lineRule="auto"/>
              <w:jc w:val="both"/>
            </w:pPr>
            <w:r>
              <w:t xml:space="preserve">Эндоскопическое и лучевое методы исследования прямой кишки. Показание, подготовка к исследованию, методика выполнения. Взятие биопсии.  </w:t>
            </w:r>
          </w:p>
          <w:p w:rsidR="00064045" w:rsidRPr="00BB5113" w:rsidRDefault="00064045" w:rsidP="00B11E71">
            <w:pPr>
              <w:spacing w:line="276" w:lineRule="auto"/>
              <w:jc w:val="both"/>
            </w:pPr>
          </w:p>
        </w:tc>
      </w:tr>
      <w:tr w:rsidR="00064045" w:rsidRPr="00C316DF" w:rsidTr="00B11E71">
        <w:tc>
          <w:tcPr>
            <w:tcW w:w="675" w:type="dxa"/>
          </w:tcPr>
          <w:p w:rsidR="00064045" w:rsidRPr="00423C45" w:rsidRDefault="00064045" w:rsidP="00B11E71">
            <w:pPr>
              <w:pStyle w:val="a5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064045" w:rsidRDefault="00064045" w:rsidP="00B11E71">
            <w:pPr>
              <w:jc w:val="both"/>
              <w:rPr>
                <w:color w:val="000000"/>
              </w:rPr>
            </w:pPr>
            <w:r>
              <w:t xml:space="preserve">Острый панкреатит. </w:t>
            </w:r>
            <w:r w:rsidRPr="00EC067F">
              <w:t>Методы в</w:t>
            </w:r>
            <w:r w:rsidRPr="00EC067F">
              <w:rPr>
                <w:lang w:val="kk-KZ"/>
              </w:rPr>
              <w:t xml:space="preserve">изуальной и эндоскопической диагностики при </w:t>
            </w:r>
            <w:r>
              <w:rPr>
                <w:lang w:val="kk-KZ"/>
              </w:rPr>
              <w:t>остром панкреатите,</w:t>
            </w:r>
            <w:r w:rsidRPr="00EC067F">
              <w:rPr>
                <w:lang w:val="kk-KZ"/>
              </w:rPr>
              <w:t xml:space="preserve">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709" w:type="dxa"/>
          </w:tcPr>
          <w:p w:rsidR="00064045" w:rsidRDefault="00064045" w:rsidP="00B11E71">
            <w:pPr>
              <w:jc w:val="center"/>
            </w:pPr>
            <w:r>
              <w:t>12</w:t>
            </w:r>
          </w:p>
        </w:tc>
        <w:tc>
          <w:tcPr>
            <w:tcW w:w="2693" w:type="dxa"/>
          </w:tcPr>
          <w:p w:rsidR="00064045" w:rsidRDefault="00064045" w:rsidP="00B11E71">
            <w:r>
              <w:t>1.</w:t>
            </w:r>
            <w:r w:rsidRPr="00E8369A">
              <w:t>Практическое руководство по ультразвуковой диагностике. Общая ультразвуковая диагностика (брюшная полость, мошонка, лимфатическая систама, грудная клетка, молочные, щитовидная, слю - Митьков В.В.,  720 стр., с илл., 2011г.</w:t>
            </w:r>
          </w:p>
          <w:p w:rsidR="00064045" w:rsidRDefault="00064045" w:rsidP="00B11E71"/>
          <w:p w:rsidR="00064045" w:rsidRDefault="00064045" w:rsidP="00B11E71">
            <w:r>
              <w:t>2.</w:t>
            </w:r>
            <w:r w:rsidRPr="00FD2354">
              <w:t>Колганова И.П., Кармазановский Г.Г. Компьютерная томография и рентгенодиагностика заболеваний брюшной полости (клинико-рентгенологические задачи и ответы для самоконтроля). 2014, - 208 с.</w:t>
            </w:r>
          </w:p>
          <w:p w:rsidR="00064045" w:rsidRDefault="00064045" w:rsidP="00B11E71">
            <w:pPr>
              <w:pStyle w:val="a3"/>
              <w:ind w:left="360"/>
            </w:pPr>
          </w:p>
          <w:p w:rsidR="00064045" w:rsidRPr="00D741CC" w:rsidRDefault="00064045" w:rsidP="00B11E71">
            <w:r w:rsidRPr="00D741CC">
              <w:rPr>
                <w:b/>
              </w:rPr>
              <w:t>Электронные источники:</w:t>
            </w:r>
            <w:r>
              <w:t xml:space="preserve"> http://radiopaedia.org/ http://www.radiologyeducation.com/ </w:t>
            </w:r>
            <w:r>
              <w:lastRenderedPageBreak/>
              <w:t>http://www.learningradiology.com/</w:t>
            </w:r>
          </w:p>
        </w:tc>
        <w:tc>
          <w:tcPr>
            <w:tcW w:w="2268" w:type="dxa"/>
          </w:tcPr>
          <w:p w:rsidR="00064045" w:rsidRPr="00F27C29" w:rsidRDefault="00064045" w:rsidP="00B11E71">
            <w:pPr>
              <w:pStyle w:val="a3"/>
              <w:tabs>
                <w:tab w:val="left" w:pos="-24"/>
              </w:tabs>
              <w:ind w:left="0" w:right="111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Семинар-клинический разбор</w:t>
            </w:r>
          </w:p>
        </w:tc>
        <w:tc>
          <w:tcPr>
            <w:tcW w:w="6521" w:type="dxa"/>
          </w:tcPr>
          <w:p w:rsidR="00064045" w:rsidRPr="00BB5113" w:rsidRDefault="00064045" w:rsidP="00B11E71">
            <w:pPr>
              <w:spacing w:line="276" w:lineRule="auto"/>
              <w:jc w:val="both"/>
            </w:pPr>
            <w:r>
              <w:t xml:space="preserve">Методы лучевого исследования поджелудочной железы (КТ с контрастированием, МРТ, ЭРХПГ). Показания, подготовка к исследованию. </w:t>
            </w:r>
          </w:p>
        </w:tc>
      </w:tr>
      <w:tr w:rsidR="00064045" w:rsidRPr="00C316DF" w:rsidTr="00B11E71">
        <w:tc>
          <w:tcPr>
            <w:tcW w:w="675" w:type="dxa"/>
          </w:tcPr>
          <w:p w:rsidR="00064045" w:rsidRPr="00423C45" w:rsidRDefault="00064045" w:rsidP="00B11E71">
            <w:pPr>
              <w:pStyle w:val="a5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64045" w:rsidRDefault="00064045" w:rsidP="00B11E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ЖКБ. Острый холецистит. </w:t>
            </w:r>
            <w:r w:rsidRPr="00EC067F">
              <w:t>Методы в</w:t>
            </w:r>
            <w:r w:rsidRPr="00EC067F">
              <w:rPr>
                <w:lang w:val="kk-KZ"/>
              </w:rPr>
              <w:t xml:space="preserve">изуальной и эндоскопической диагностики при </w:t>
            </w:r>
            <w:r>
              <w:rPr>
                <w:lang w:val="kk-KZ"/>
              </w:rPr>
              <w:t>желчекаменной болезни, остром холецистите,</w:t>
            </w:r>
            <w:r w:rsidRPr="00EC067F">
              <w:rPr>
                <w:lang w:val="kk-KZ"/>
              </w:rPr>
              <w:t xml:space="preserve">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709" w:type="dxa"/>
          </w:tcPr>
          <w:p w:rsidR="00064045" w:rsidRDefault="00064045" w:rsidP="00B11E71">
            <w:pPr>
              <w:jc w:val="center"/>
            </w:pPr>
            <w:r>
              <w:t>18</w:t>
            </w:r>
          </w:p>
        </w:tc>
        <w:tc>
          <w:tcPr>
            <w:tcW w:w="2693" w:type="dxa"/>
          </w:tcPr>
          <w:p w:rsidR="00064045" w:rsidRDefault="00064045" w:rsidP="00B11E71">
            <w:r>
              <w:t>1.</w:t>
            </w:r>
            <w:r w:rsidRPr="00E8369A">
              <w:t>Практическое руководство по ультразвуковой диагностике. Общая ультразвуковая диагностика (брюшная полость, мошонка, лимфатическая систама, грудная клетка, молочные, щитовидная, слю - Митьков В.В.,  720 стр., с илл., 2011г.</w:t>
            </w:r>
          </w:p>
          <w:p w:rsidR="00064045" w:rsidRDefault="00064045" w:rsidP="00B11E71"/>
          <w:p w:rsidR="00064045" w:rsidRDefault="00064045" w:rsidP="00B11E71">
            <w:r>
              <w:t>2.</w:t>
            </w:r>
            <w:r w:rsidRPr="00FD2354">
              <w:t>Колганова И.П., Кармазановский Г.Г. Компьютерная томография и рентгенодиагностика заболеваний брюшной полости (клинико-рентгенологические задачи и ответы для самоконтроля). 2014, - 208 с.</w:t>
            </w:r>
          </w:p>
          <w:p w:rsidR="00064045" w:rsidRDefault="00064045" w:rsidP="00B11E71">
            <w:pPr>
              <w:pStyle w:val="a3"/>
              <w:ind w:left="360"/>
            </w:pPr>
          </w:p>
          <w:p w:rsidR="00064045" w:rsidRPr="00D741CC" w:rsidRDefault="00064045" w:rsidP="00B11E71">
            <w:r w:rsidRPr="00D741CC">
              <w:rPr>
                <w:b/>
              </w:rPr>
              <w:t>Электронные источники:</w:t>
            </w:r>
            <w:r>
              <w:t xml:space="preserve"> http://radiopaedia.org/ http://www.radiologyeducation.com/ </w:t>
            </w:r>
            <w:r>
              <w:lastRenderedPageBreak/>
              <w:t>http://www.learningradiology.com/</w:t>
            </w:r>
          </w:p>
        </w:tc>
        <w:tc>
          <w:tcPr>
            <w:tcW w:w="2268" w:type="dxa"/>
          </w:tcPr>
          <w:p w:rsidR="00064045" w:rsidRPr="00AE47D3" w:rsidRDefault="00064045" w:rsidP="00B11E71">
            <w:pPr>
              <w:rPr>
                <w:lang w:val="kk-KZ"/>
              </w:rPr>
            </w:pPr>
            <w:r>
              <w:rPr>
                <w:color w:val="000000"/>
              </w:rPr>
              <w:lastRenderedPageBreak/>
              <w:t>О</w:t>
            </w:r>
            <w:r w:rsidRPr="002A2188">
              <w:rPr>
                <w:color w:val="000000"/>
              </w:rPr>
              <w:t>ткрытая дискуссия</w:t>
            </w:r>
          </w:p>
        </w:tc>
        <w:tc>
          <w:tcPr>
            <w:tcW w:w="6521" w:type="dxa"/>
          </w:tcPr>
          <w:p w:rsidR="00064045" w:rsidRDefault="00064045" w:rsidP="00B11E71">
            <w:pPr>
              <w:spacing w:line="276" w:lineRule="auto"/>
              <w:jc w:val="both"/>
            </w:pPr>
            <w:r>
              <w:t xml:space="preserve">Методы лучевого исследования (КТ, МРТ в режиме </w:t>
            </w:r>
            <w:r>
              <w:rPr>
                <w:lang w:val="en-US"/>
              </w:rPr>
              <w:t>MRCP</w:t>
            </w:r>
            <w:r>
              <w:t>, ЭРХПГ). Показания, подготовка к исследованию, методика выполнения.</w:t>
            </w:r>
          </w:p>
          <w:p w:rsidR="00064045" w:rsidRDefault="00064045" w:rsidP="00B11E71">
            <w:pPr>
              <w:spacing w:line="276" w:lineRule="auto"/>
              <w:jc w:val="both"/>
            </w:pPr>
            <w:r>
              <w:t xml:space="preserve"> </w:t>
            </w:r>
          </w:p>
          <w:p w:rsidR="00064045" w:rsidRPr="00BB5113" w:rsidRDefault="00064045" w:rsidP="00B11E71">
            <w:pPr>
              <w:spacing w:line="276" w:lineRule="auto"/>
              <w:jc w:val="both"/>
            </w:pPr>
          </w:p>
        </w:tc>
      </w:tr>
      <w:tr w:rsidR="00064045" w:rsidRPr="00C316DF" w:rsidTr="00B11E71">
        <w:tc>
          <w:tcPr>
            <w:tcW w:w="675" w:type="dxa"/>
          </w:tcPr>
          <w:p w:rsidR="00064045" w:rsidRPr="00423C45" w:rsidRDefault="00064045" w:rsidP="00B11E71">
            <w:pPr>
              <w:pStyle w:val="a5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064045" w:rsidRDefault="00064045" w:rsidP="00B11E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Холедохолитиаз. Механическая желтуха. </w:t>
            </w:r>
            <w:r w:rsidRPr="00EC067F">
              <w:t>Методы в</w:t>
            </w:r>
            <w:r w:rsidRPr="00EC067F">
              <w:rPr>
                <w:lang w:val="kk-KZ"/>
              </w:rPr>
              <w:t xml:space="preserve">изуальной и эндоскопической диагностики при </w:t>
            </w:r>
            <w:r>
              <w:rPr>
                <w:lang w:val="kk-KZ"/>
              </w:rPr>
              <w:t xml:space="preserve">холедохолитиазе, механической желтухе, </w:t>
            </w:r>
            <w:r w:rsidRPr="00EC067F">
              <w:rPr>
                <w:lang w:val="kk-KZ"/>
              </w:rPr>
              <w:t>показание</w:t>
            </w:r>
            <w:r>
              <w:rPr>
                <w:lang w:val="kk-KZ"/>
              </w:rPr>
              <w:t xml:space="preserve"> к ЭРХПГ с ЭПСТ</w:t>
            </w:r>
            <w:r w:rsidRPr="00EC067F">
              <w:rPr>
                <w:lang w:val="kk-KZ"/>
              </w:rPr>
              <w:t xml:space="preserve">. Интерпритация полученных результатов и сопостовление с клиническими проявлениями.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064045" w:rsidRDefault="00064045" w:rsidP="00B11E71">
            <w:pPr>
              <w:jc w:val="center"/>
            </w:pPr>
            <w:r>
              <w:t>18</w:t>
            </w:r>
          </w:p>
        </w:tc>
        <w:tc>
          <w:tcPr>
            <w:tcW w:w="2693" w:type="dxa"/>
          </w:tcPr>
          <w:p w:rsidR="00064045" w:rsidRDefault="00064045" w:rsidP="00B11E71">
            <w:r>
              <w:t>1.</w:t>
            </w:r>
            <w:r w:rsidRPr="00E8369A">
              <w:t>Практическое руководство по ультразвуковой диагностике. Общая ультразвуковая диагностика (брюшная полость, мошонка, лимфатическая систама, грудная клетка, молочные, щитовидная, слю - Митьков В.В.,  720 стр., с илл., 2011г.</w:t>
            </w:r>
          </w:p>
          <w:p w:rsidR="00064045" w:rsidRDefault="00064045" w:rsidP="00B11E71"/>
          <w:p w:rsidR="00064045" w:rsidRDefault="00064045" w:rsidP="00B11E71">
            <w:r>
              <w:t>2.</w:t>
            </w:r>
            <w:r w:rsidRPr="00FD2354">
              <w:t>Колганова И.П., Кармазановский Г.Г. Компьютерная томография и рентгенодиагностика заболеваний брюшной полости (клинико-рентгенологические задачи и ответы для самоконтроля). 2014, - 208 с.</w:t>
            </w:r>
          </w:p>
          <w:p w:rsidR="00064045" w:rsidRDefault="00064045" w:rsidP="00B11E71">
            <w:pPr>
              <w:pStyle w:val="a3"/>
              <w:ind w:left="360"/>
            </w:pPr>
          </w:p>
          <w:p w:rsidR="00064045" w:rsidRPr="00D741CC" w:rsidRDefault="00064045" w:rsidP="00B11E71">
            <w:r w:rsidRPr="00D741CC">
              <w:rPr>
                <w:b/>
              </w:rPr>
              <w:t>Электронные источники:</w:t>
            </w:r>
            <w:r>
              <w:t xml:space="preserve"> http://radiopaedia.org/ http://www.radiologyeducation.com/ </w:t>
            </w:r>
            <w:r>
              <w:lastRenderedPageBreak/>
              <w:t>http://www.learningradiology.com/</w:t>
            </w:r>
          </w:p>
        </w:tc>
        <w:tc>
          <w:tcPr>
            <w:tcW w:w="2268" w:type="dxa"/>
          </w:tcPr>
          <w:p w:rsidR="00064045" w:rsidRDefault="00064045" w:rsidP="00B11E7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Ролевая игра</w:t>
            </w:r>
          </w:p>
          <w:p w:rsidR="00064045" w:rsidRPr="00AE47D3" w:rsidRDefault="00064045" w:rsidP="00B11E71">
            <w:pPr>
              <w:pStyle w:val="a3"/>
              <w:tabs>
                <w:tab w:val="left" w:pos="-24"/>
              </w:tabs>
              <w:ind w:left="0" w:right="111"/>
              <w:rPr>
                <w:lang w:val="kk-KZ"/>
              </w:rPr>
            </w:pPr>
          </w:p>
        </w:tc>
        <w:tc>
          <w:tcPr>
            <w:tcW w:w="6521" w:type="dxa"/>
          </w:tcPr>
          <w:p w:rsidR="00064045" w:rsidRDefault="00064045" w:rsidP="00B11E71">
            <w:pPr>
              <w:spacing w:line="276" w:lineRule="auto"/>
              <w:jc w:val="both"/>
            </w:pPr>
            <w:r>
              <w:t xml:space="preserve">Методы лучевого исследования (КТ, МРТ в режиме </w:t>
            </w:r>
            <w:r>
              <w:rPr>
                <w:lang w:val="en-US"/>
              </w:rPr>
              <w:t>MRCP</w:t>
            </w:r>
            <w:r>
              <w:t>, ЭРХПГ). Показания, подготовка к исследованию, методика выполнения.</w:t>
            </w:r>
          </w:p>
          <w:p w:rsidR="00064045" w:rsidRDefault="00064045" w:rsidP="00B11E71">
            <w:pPr>
              <w:spacing w:line="276" w:lineRule="auto"/>
              <w:jc w:val="both"/>
            </w:pPr>
            <w:r>
              <w:t xml:space="preserve"> </w:t>
            </w:r>
          </w:p>
          <w:p w:rsidR="00064045" w:rsidRPr="00BB5113" w:rsidRDefault="00064045" w:rsidP="00B11E71">
            <w:pPr>
              <w:spacing w:line="276" w:lineRule="auto"/>
              <w:jc w:val="both"/>
            </w:pPr>
          </w:p>
        </w:tc>
      </w:tr>
      <w:tr w:rsidR="00064045" w:rsidRPr="00C316DF" w:rsidTr="00B11E71">
        <w:tc>
          <w:tcPr>
            <w:tcW w:w="675" w:type="dxa"/>
          </w:tcPr>
          <w:p w:rsidR="00064045" w:rsidRPr="00423C45" w:rsidRDefault="00064045" w:rsidP="00B11E71">
            <w:pPr>
              <w:pStyle w:val="a5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064045" w:rsidRDefault="00064045" w:rsidP="00B11E71">
            <w:pPr>
              <w:jc w:val="both"/>
              <w:rPr>
                <w:b/>
                <w:color w:val="000000"/>
                <w:highlight w:val="green"/>
              </w:rPr>
            </w:pPr>
            <w:r>
              <w:rPr>
                <w:color w:val="000000"/>
              </w:rPr>
              <w:t xml:space="preserve">Острая кишечная непроходимость. </w:t>
            </w:r>
            <w:r w:rsidRPr="00EC067F">
              <w:t>Методы в</w:t>
            </w:r>
            <w:r w:rsidRPr="00EC067F">
              <w:rPr>
                <w:lang w:val="kk-KZ"/>
              </w:rPr>
              <w:t xml:space="preserve">изуальной и эндоскопической диагностики при </w:t>
            </w:r>
            <w:r>
              <w:rPr>
                <w:lang w:val="kk-KZ"/>
              </w:rPr>
              <w:t>острой кишечной непроходимости,</w:t>
            </w:r>
            <w:r w:rsidRPr="00EC067F">
              <w:rPr>
                <w:lang w:val="kk-KZ"/>
              </w:rPr>
              <w:t xml:space="preserve">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709" w:type="dxa"/>
          </w:tcPr>
          <w:p w:rsidR="00064045" w:rsidRDefault="00064045" w:rsidP="00B11E71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064045" w:rsidRDefault="00064045" w:rsidP="00B11E71">
            <w:r>
              <w:t>1.</w:t>
            </w:r>
            <w:r w:rsidRPr="00E8369A">
              <w:t>Практическое руководство по ультразвуковой диагностике. Общая ультразвуковая диагностика (брюшная полость, мошонка, лимфатическая систама, грудная клетка, молочные, щитовидная, слю - Митьков В.В.,  720 стр., с илл., 2011г.</w:t>
            </w:r>
          </w:p>
          <w:p w:rsidR="00064045" w:rsidRDefault="00064045" w:rsidP="00B11E71"/>
          <w:p w:rsidR="00064045" w:rsidRDefault="00064045" w:rsidP="00B11E71">
            <w:r>
              <w:t>2.</w:t>
            </w:r>
            <w:r w:rsidRPr="00FD2354">
              <w:t>Колганова И.П., Кармазановский Г.Г. Компьютерная томография и рентгенодиагностика заболеваний брюшной полости (клинико-рентгенологические задачи и ответы для самоконтроля). 2014, - 208 с.</w:t>
            </w:r>
          </w:p>
          <w:p w:rsidR="00064045" w:rsidRDefault="00064045" w:rsidP="00B11E71">
            <w:pPr>
              <w:pStyle w:val="a3"/>
              <w:ind w:left="360"/>
            </w:pPr>
          </w:p>
          <w:p w:rsidR="00064045" w:rsidRPr="00D741CC" w:rsidRDefault="00064045" w:rsidP="00B11E71">
            <w:r w:rsidRPr="00D741CC">
              <w:rPr>
                <w:b/>
              </w:rPr>
              <w:t>Электронные источники:</w:t>
            </w:r>
            <w:r>
              <w:t xml:space="preserve"> http://radiopaedia.org/ http://www.radiologyeducation.com/ </w:t>
            </w:r>
            <w:r>
              <w:lastRenderedPageBreak/>
              <w:t>http://www.learningradiology.com/</w:t>
            </w:r>
          </w:p>
        </w:tc>
        <w:tc>
          <w:tcPr>
            <w:tcW w:w="2268" w:type="dxa"/>
          </w:tcPr>
          <w:p w:rsidR="00064045" w:rsidRPr="00230D12" w:rsidRDefault="00064045" w:rsidP="00B11E71">
            <w:pPr>
              <w:pStyle w:val="a3"/>
              <w:tabs>
                <w:tab w:val="left" w:pos="-24"/>
              </w:tabs>
              <w:ind w:left="0" w:right="111"/>
            </w:pPr>
            <w:r>
              <w:rPr>
                <w:lang w:val="en-US"/>
              </w:rPr>
              <w:lastRenderedPageBreak/>
              <w:t>Case-stady</w:t>
            </w:r>
          </w:p>
        </w:tc>
        <w:tc>
          <w:tcPr>
            <w:tcW w:w="6521" w:type="dxa"/>
          </w:tcPr>
          <w:p w:rsidR="00064045" w:rsidRDefault="00064045" w:rsidP="00B11E71">
            <w:pPr>
              <w:spacing w:line="276" w:lineRule="auto"/>
              <w:jc w:val="both"/>
            </w:pPr>
            <w:r>
              <w:t>Рентгенологическое исследование ЖКТ (обзорные, с контрастом). Основные рентгенологические признаки острой кишечной непроходимости.  Показания, подготовка к исследованию, методика выполнения.</w:t>
            </w:r>
          </w:p>
          <w:p w:rsidR="00064045" w:rsidRDefault="00064045" w:rsidP="00B11E71">
            <w:pPr>
              <w:spacing w:line="276" w:lineRule="auto"/>
              <w:jc w:val="both"/>
            </w:pPr>
            <w:r>
              <w:t xml:space="preserve">Эндоскопическое исследование ЖКТ. Показания, подготовка к исследованию. Взятие биопсии.  </w:t>
            </w:r>
          </w:p>
          <w:p w:rsidR="00064045" w:rsidRDefault="00064045" w:rsidP="00B11E71">
            <w:pPr>
              <w:spacing w:line="276" w:lineRule="auto"/>
              <w:jc w:val="both"/>
            </w:pPr>
            <w:r>
              <w:t xml:space="preserve"> </w:t>
            </w:r>
          </w:p>
          <w:p w:rsidR="00064045" w:rsidRPr="00BB5113" w:rsidRDefault="00064045" w:rsidP="00B11E71">
            <w:pPr>
              <w:spacing w:line="276" w:lineRule="auto"/>
              <w:jc w:val="both"/>
            </w:pPr>
          </w:p>
        </w:tc>
      </w:tr>
      <w:tr w:rsidR="00064045" w:rsidRPr="00C316DF" w:rsidTr="00B11E71">
        <w:tc>
          <w:tcPr>
            <w:tcW w:w="675" w:type="dxa"/>
          </w:tcPr>
          <w:p w:rsidR="00064045" w:rsidRPr="00423C45" w:rsidRDefault="00064045" w:rsidP="00B11E71">
            <w:pPr>
              <w:pStyle w:val="a5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064045" w:rsidRDefault="00064045" w:rsidP="00B11E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Облитерирующие заболевания сосудов нижних конечностей. </w:t>
            </w:r>
            <w:r w:rsidRPr="00EC067F">
              <w:t>Методы в</w:t>
            </w:r>
            <w:r>
              <w:rPr>
                <w:lang w:val="kk-KZ"/>
              </w:rPr>
              <w:t xml:space="preserve">изуальной </w:t>
            </w:r>
            <w:r w:rsidRPr="00EC067F">
              <w:rPr>
                <w:lang w:val="kk-KZ"/>
              </w:rPr>
              <w:t>диагностики</w:t>
            </w:r>
            <w:r>
              <w:rPr>
                <w:lang w:val="kk-KZ"/>
              </w:rPr>
              <w:t>,</w:t>
            </w:r>
            <w:r w:rsidRPr="00EC067F">
              <w:rPr>
                <w:lang w:val="kk-KZ"/>
              </w:rPr>
              <w:t xml:space="preserve">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709" w:type="dxa"/>
          </w:tcPr>
          <w:p w:rsidR="00064045" w:rsidRDefault="00064045" w:rsidP="00B11E71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064045" w:rsidRDefault="00064045" w:rsidP="00B11E71">
            <w:r>
              <w:t>1.</w:t>
            </w:r>
            <w:r w:rsidRPr="00E8369A">
              <w:t>Практическое руководство по ультразвуковой диагностике. Общая ультразвуковая диагностика (брюшная полость, мошонка, лимфатическая систама, грудная кле</w:t>
            </w:r>
            <w:r>
              <w:t>тка, молочные, щитовидная,</w:t>
            </w:r>
            <w:r w:rsidRPr="00E8369A">
              <w:t xml:space="preserve"> Митьков В.В.,  720 стр., с илл., 2011г.</w:t>
            </w:r>
          </w:p>
          <w:p w:rsidR="00064045" w:rsidRDefault="00064045" w:rsidP="00B11E71"/>
          <w:p w:rsidR="00064045" w:rsidRDefault="00064045" w:rsidP="00B11E71">
            <w:r>
              <w:t>2.</w:t>
            </w:r>
            <w:r w:rsidRPr="00FD2354">
              <w:t>Колганова И.П., Кармазановский Г.Г. Компьютерная томография и рентгенодиагностика заболеваний брюшной полости (клинико-рентгенологические задачи и ответы для самоконтроля). 2014, - 208 с.</w:t>
            </w:r>
          </w:p>
          <w:p w:rsidR="00064045" w:rsidRDefault="00064045" w:rsidP="00B11E71">
            <w:pPr>
              <w:pStyle w:val="a3"/>
              <w:ind w:left="360"/>
            </w:pPr>
          </w:p>
          <w:p w:rsidR="00064045" w:rsidRPr="00D741CC" w:rsidRDefault="00064045" w:rsidP="00B11E71">
            <w:r w:rsidRPr="00D741CC">
              <w:rPr>
                <w:b/>
              </w:rPr>
              <w:t>Электронные источники:</w:t>
            </w:r>
            <w:r>
              <w:t xml:space="preserve"> http://radiopaedia.org/ http://www.radiologyeducation.com/ </w:t>
            </w:r>
            <w:r>
              <w:lastRenderedPageBreak/>
              <w:t>http://www.learningradiology.com/</w:t>
            </w:r>
          </w:p>
        </w:tc>
        <w:tc>
          <w:tcPr>
            <w:tcW w:w="2268" w:type="dxa"/>
          </w:tcPr>
          <w:p w:rsidR="00064045" w:rsidRPr="00AE47D3" w:rsidRDefault="00064045" w:rsidP="00B11E71">
            <w:pPr>
              <w:rPr>
                <w:lang w:val="kk-KZ"/>
              </w:rPr>
            </w:pPr>
            <w:r w:rsidRPr="002A2188">
              <w:rPr>
                <w:color w:val="000000"/>
                <w:lang w:val="en-US"/>
              </w:rPr>
              <w:lastRenderedPageBreak/>
              <w:t>case</w:t>
            </w:r>
            <w:r w:rsidRPr="002A2188">
              <w:rPr>
                <w:color w:val="000000"/>
              </w:rPr>
              <w:t>-</w:t>
            </w:r>
            <w:r w:rsidRPr="002A2188">
              <w:rPr>
                <w:color w:val="000000"/>
                <w:lang w:val="en-US"/>
              </w:rPr>
              <w:t>study</w:t>
            </w:r>
          </w:p>
        </w:tc>
        <w:tc>
          <w:tcPr>
            <w:tcW w:w="6521" w:type="dxa"/>
          </w:tcPr>
          <w:p w:rsidR="00064045" w:rsidRDefault="00064045" w:rsidP="00B11E71">
            <w:pPr>
              <w:spacing w:line="276" w:lineRule="auto"/>
              <w:jc w:val="both"/>
            </w:pPr>
            <w:r>
              <w:t xml:space="preserve"> Ультразвуковая допплерография сосудов нижних конечностей. Показания, подготовка к исследованию, методика выполнения.</w:t>
            </w:r>
          </w:p>
          <w:p w:rsidR="00064045" w:rsidRPr="00041CE7" w:rsidRDefault="00064045" w:rsidP="00B11E71">
            <w:pPr>
              <w:jc w:val="both"/>
            </w:pPr>
            <w:r>
              <w:t xml:space="preserve">  </w:t>
            </w:r>
          </w:p>
        </w:tc>
      </w:tr>
      <w:tr w:rsidR="00064045" w:rsidRPr="00C316DF" w:rsidTr="00B11E71">
        <w:tc>
          <w:tcPr>
            <w:tcW w:w="675" w:type="dxa"/>
          </w:tcPr>
          <w:p w:rsidR="00064045" w:rsidRPr="00423C45" w:rsidRDefault="00064045" w:rsidP="00B11E71">
            <w:pPr>
              <w:pStyle w:val="a5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064045" w:rsidRDefault="00064045" w:rsidP="00B11E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ВРВ вен нижних конечностей. </w:t>
            </w:r>
            <w:r w:rsidRPr="00EC067F">
              <w:t>Методы в</w:t>
            </w:r>
            <w:r w:rsidRPr="00EC067F">
              <w:rPr>
                <w:lang w:val="kk-KZ"/>
              </w:rPr>
              <w:t>изуальной диагностики</w:t>
            </w:r>
            <w:r>
              <w:rPr>
                <w:lang w:val="kk-KZ"/>
              </w:rPr>
              <w:t>,</w:t>
            </w:r>
            <w:r w:rsidRPr="00EC067F">
              <w:rPr>
                <w:lang w:val="kk-KZ"/>
              </w:rPr>
              <w:t xml:space="preserve">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709" w:type="dxa"/>
          </w:tcPr>
          <w:p w:rsidR="00064045" w:rsidRDefault="00064045" w:rsidP="00B11E71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064045" w:rsidRDefault="00064045" w:rsidP="00B11E71">
            <w:r>
              <w:t>1.</w:t>
            </w:r>
            <w:r w:rsidRPr="00E8369A">
              <w:t>Практическое руководство по ультразвуковой диагностике. Общая ультразвуковая диагностика (брюшная полость, мошонка, лимфатическая сист</w:t>
            </w:r>
            <w:r>
              <w:t>е</w:t>
            </w:r>
            <w:r w:rsidRPr="00E8369A">
              <w:t>ма, грудная клетка, молочные, щитовидная, слю - Митьков В.В.,  720 стр., с илл., 2011г.</w:t>
            </w:r>
          </w:p>
          <w:p w:rsidR="00064045" w:rsidRDefault="00064045" w:rsidP="00B11E71"/>
          <w:p w:rsidR="00064045" w:rsidRDefault="00064045" w:rsidP="00B11E71">
            <w:r>
              <w:t>2.</w:t>
            </w:r>
            <w:r w:rsidRPr="00FD2354">
              <w:t>Колганова И.П., Кармазановский Г.Г. Компьютерная томография и рентгенодиагностика заболеваний брюшной полости (клинико-рентгенологические задачи и ответы для самоконтроля). 2014, - 208 с.</w:t>
            </w:r>
          </w:p>
          <w:p w:rsidR="00064045" w:rsidRDefault="00064045" w:rsidP="00B11E71">
            <w:pPr>
              <w:pStyle w:val="a3"/>
              <w:ind w:left="360"/>
            </w:pPr>
          </w:p>
          <w:p w:rsidR="00064045" w:rsidRPr="00D741CC" w:rsidRDefault="00064045" w:rsidP="00B11E71">
            <w:r w:rsidRPr="00D741CC">
              <w:rPr>
                <w:b/>
              </w:rPr>
              <w:t>Электронные источники:</w:t>
            </w:r>
            <w:r>
              <w:t xml:space="preserve"> http://radiopaedia.org/ http://www.radiologyeducation.com/ </w:t>
            </w:r>
            <w:r>
              <w:lastRenderedPageBreak/>
              <w:t>http://www.learningradiology.com/</w:t>
            </w:r>
          </w:p>
        </w:tc>
        <w:tc>
          <w:tcPr>
            <w:tcW w:w="2268" w:type="dxa"/>
          </w:tcPr>
          <w:p w:rsidR="00064045" w:rsidRDefault="00064045" w:rsidP="00B11E71">
            <w:pPr>
              <w:rPr>
                <w:lang w:val="kk-KZ" w:eastAsia="en-US"/>
              </w:rPr>
            </w:pPr>
            <w:r>
              <w:rPr>
                <w:color w:val="000000"/>
                <w:lang w:eastAsia="en-US"/>
              </w:rPr>
              <w:lastRenderedPageBreak/>
              <w:t>Семинар</w:t>
            </w:r>
          </w:p>
        </w:tc>
        <w:tc>
          <w:tcPr>
            <w:tcW w:w="6521" w:type="dxa"/>
          </w:tcPr>
          <w:p w:rsidR="00064045" w:rsidRDefault="00064045" w:rsidP="00B11E71">
            <w:pPr>
              <w:spacing w:line="276" w:lineRule="auto"/>
              <w:jc w:val="both"/>
            </w:pPr>
            <w:r>
              <w:t xml:space="preserve"> Ультразвуковая допплерография сосудов нижних конечностей. Показания, подготовка к исследованию, методика выполнения.</w:t>
            </w:r>
          </w:p>
          <w:p w:rsidR="00064045" w:rsidRPr="00041CE7" w:rsidRDefault="00064045" w:rsidP="00B11E71">
            <w:pPr>
              <w:jc w:val="both"/>
            </w:pPr>
            <w:r>
              <w:t xml:space="preserve">  </w:t>
            </w:r>
          </w:p>
        </w:tc>
      </w:tr>
      <w:tr w:rsidR="00064045" w:rsidRPr="00C316DF" w:rsidTr="00B11E71">
        <w:tc>
          <w:tcPr>
            <w:tcW w:w="675" w:type="dxa"/>
          </w:tcPr>
          <w:p w:rsidR="00064045" w:rsidRPr="00423C45" w:rsidRDefault="00064045" w:rsidP="00B11E71">
            <w:pPr>
              <w:pStyle w:val="a5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064045" w:rsidRDefault="00064045" w:rsidP="00B11E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Закрытая и открытая травма грудной клетки. Повреждения легкого, трахеи, крупных бронхов. Постравматический пневмоторакс. Гемоторакс. Закрытая и открытая травма сердца. </w:t>
            </w:r>
            <w:r w:rsidRPr="00EC067F">
              <w:t>Методы в</w:t>
            </w:r>
            <w:r w:rsidRPr="00EC067F">
              <w:rPr>
                <w:lang w:val="kk-KZ"/>
              </w:rPr>
              <w:t>изуальной и эндоскопической диагностики</w:t>
            </w:r>
            <w:r>
              <w:rPr>
                <w:lang w:val="kk-KZ"/>
              </w:rPr>
              <w:t>,</w:t>
            </w:r>
            <w:r w:rsidRPr="00EC067F">
              <w:rPr>
                <w:lang w:val="kk-KZ"/>
              </w:rPr>
              <w:t xml:space="preserve">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709" w:type="dxa"/>
          </w:tcPr>
          <w:p w:rsidR="00064045" w:rsidRDefault="00064045" w:rsidP="00B11E71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064045" w:rsidRDefault="00064045" w:rsidP="00B11E71">
            <w:r>
              <w:t>1.</w:t>
            </w:r>
            <w:r w:rsidRPr="00E8369A">
              <w:t>Практическое руководство по ультразвуковой диагностике. Общая ультразвуковая диагностика (брюшная полость, мошонка, лимфатическая систама, грудная клетка, молочные, щитовидная, слю - Митьков В.В.,  720 стр., с илл., 2011г.</w:t>
            </w:r>
          </w:p>
          <w:p w:rsidR="00064045" w:rsidRDefault="00064045" w:rsidP="00B11E71"/>
          <w:p w:rsidR="00064045" w:rsidRDefault="00064045" w:rsidP="00B11E71">
            <w:r>
              <w:t>2.</w:t>
            </w:r>
            <w:r w:rsidRPr="00FD2354">
              <w:t>Колганова И.П., Кармазановский Г.Г. Компьютерная томография и рентгенодиагностика заболеваний брюшной полости (клинико-рентгенологические задачи и ответы для самоконтроля). 2014, - 208 с.</w:t>
            </w:r>
          </w:p>
          <w:p w:rsidR="00064045" w:rsidRDefault="00064045" w:rsidP="00B11E71">
            <w:pPr>
              <w:pStyle w:val="a3"/>
              <w:ind w:left="360"/>
            </w:pPr>
          </w:p>
          <w:p w:rsidR="00064045" w:rsidRPr="00D741CC" w:rsidRDefault="00064045" w:rsidP="00B11E71">
            <w:r w:rsidRPr="00D741CC">
              <w:rPr>
                <w:b/>
              </w:rPr>
              <w:t>Электронные источники:</w:t>
            </w:r>
            <w:r>
              <w:t xml:space="preserve"> http://radiopaedia.org/ http://www.radiologyeducation.com/ </w:t>
            </w:r>
            <w:r>
              <w:lastRenderedPageBreak/>
              <w:t>http://www.learningradiology.com/</w:t>
            </w:r>
          </w:p>
        </w:tc>
        <w:tc>
          <w:tcPr>
            <w:tcW w:w="2268" w:type="dxa"/>
          </w:tcPr>
          <w:p w:rsidR="00064045" w:rsidRDefault="00064045" w:rsidP="00B11E71">
            <w:pPr>
              <w:rPr>
                <w:lang w:val="kk-KZ" w:eastAsia="en-US"/>
              </w:rPr>
            </w:pPr>
            <w:r>
              <w:lastRenderedPageBreak/>
              <w:t>Тренинг в центре практических навыков</w:t>
            </w:r>
          </w:p>
        </w:tc>
        <w:tc>
          <w:tcPr>
            <w:tcW w:w="6521" w:type="dxa"/>
          </w:tcPr>
          <w:p w:rsidR="00064045" w:rsidRDefault="00064045" w:rsidP="00B11E71">
            <w:pPr>
              <w:spacing w:line="276" w:lineRule="auto"/>
              <w:jc w:val="both"/>
            </w:pPr>
            <w:r>
              <w:t>Лучевые методы исследования грудной клетки (рентген, КТ, МРТ). Показания, подготовка к исследованию, методика выполнения.</w:t>
            </w:r>
          </w:p>
          <w:p w:rsidR="00064045" w:rsidRDefault="00064045" w:rsidP="00B11E71">
            <w:pPr>
              <w:spacing w:line="276" w:lineRule="auto"/>
              <w:jc w:val="both"/>
            </w:pPr>
            <w:r>
              <w:t xml:space="preserve">Эндоскопическое исследование (торакоскопия). Показания, Подготовка к исследованию. </w:t>
            </w:r>
          </w:p>
          <w:p w:rsidR="00064045" w:rsidRPr="00BB5113" w:rsidRDefault="00064045" w:rsidP="00B11E71">
            <w:pPr>
              <w:spacing w:line="276" w:lineRule="auto"/>
              <w:jc w:val="both"/>
            </w:pPr>
          </w:p>
        </w:tc>
      </w:tr>
      <w:tr w:rsidR="00064045" w:rsidRPr="00C316DF" w:rsidTr="00B11E71">
        <w:tc>
          <w:tcPr>
            <w:tcW w:w="675" w:type="dxa"/>
          </w:tcPr>
          <w:p w:rsidR="00064045" w:rsidRPr="00423C45" w:rsidRDefault="00064045" w:rsidP="00B11E71">
            <w:pPr>
              <w:pStyle w:val="a5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064045" w:rsidRDefault="00064045" w:rsidP="00B11E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Нагноительные заболевания легких и плевры. </w:t>
            </w:r>
            <w:r w:rsidRPr="00EC067F">
              <w:t>Методы в</w:t>
            </w:r>
            <w:r w:rsidRPr="00EC067F">
              <w:rPr>
                <w:lang w:val="kk-KZ"/>
              </w:rPr>
              <w:t>изуальной и эндоскопической диагностики</w:t>
            </w:r>
            <w:r>
              <w:rPr>
                <w:lang w:val="kk-KZ"/>
              </w:rPr>
              <w:t>,</w:t>
            </w:r>
            <w:r w:rsidRPr="00EC067F">
              <w:rPr>
                <w:lang w:val="kk-KZ"/>
              </w:rPr>
              <w:t xml:space="preserve">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709" w:type="dxa"/>
          </w:tcPr>
          <w:p w:rsidR="00064045" w:rsidRDefault="00064045" w:rsidP="00B11E71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064045" w:rsidRDefault="00064045" w:rsidP="00B11E71">
            <w:r>
              <w:t>1.</w:t>
            </w:r>
            <w:r w:rsidRPr="00E8369A">
              <w:t>Практическое руководство по ультразвуковой диагностике. Общая ультразвуковая диагностика (брюшная полость, мошонка, лимфатическая систама, грудная клетка, молочные, щитовидная, слю - Митьков В.В.,  720 стр., с илл., 2011г.</w:t>
            </w:r>
          </w:p>
          <w:p w:rsidR="00064045" w:rsidRDefault="00064045" w:rsidP="00B11E71"/>
          <w:p w:rsidR="00064045" w:rsidRDefault="00064045" w:rsidP="00B11E71">
            <w:r>
              <w:t>2.</w:t>
            </w:r>
            <w:r w:rsidRPr="00FD2354">
              <w:t>Колганова И.П., Кармазановский Г.Г. Компьютерная томография и рентгенодиагностика заболеваний брюшной полости (клинико-рентгенологические задачи и ответы для самоконтроля). 2014, - 208 с.</w:t>
            </w:r>
          </w:p>
          <w:p w:rsidR="00064045" w:rsidRDefault="00064045" w:rsidP="00B11E71">
            <w:pPr>
              <w:pStyle w:val="a3"/>
              <w:ind w:left="360"/>
            </w:pPr>
          </w:p>
          <w:p w:rsidR="00064045" w:rsidRPr="00D741CC" w:rsidRDefault="00064045" w:rsidP="00B11E71">
            <w:r w:rsidRPr="00D741CC">
              <w:rPr>
                <w:b/>
              </w:rPr>
              <w:t>Электронные источники:</w:t>
            </w:r>
            <w:r>
              <w:t xml:space="preserve"> http://radiopaedia.org/ http://www.radiologyeducation.com/ </w:t>
            </w:r>
            <w:r>
              <w:lastRenderedPageBreak/>
              <w:t>http://www.learningradiology.com/</w:t>
            </w:r>
          </w:p>
        </w:tc>
        <w:tc>
          <w:tcPr>
            <w:tcW w:w="2268" w:type="dxa"/>
          </w:tcPr>
          <w:p w:rsidR="00064045" w:rsidRDefault="00064045" w:rsidP="00B11E71">
            <w:pPr>
              <w:rPr>
                <w:lang w:val="kk-KZ" w:eastAsia="en-US"/>
              </w:rPr>
            </w:pPr>
            <w:r>
              <w:rPr>
                <w:bCs/>
                <w:color w:val="000000"/>
                <w:spacing w:val="-1"/>
              </w:rPr>
              <w:lastRenderedPageBreak/>
              <w:t>К</w:t>
            </w:r>
            <w:r w:rsidRPr="002A2188">
              <w:rPr>
                <w:bCs/>
                <w:color w:val="000000"/>
                <w:spacing w:val="-1"/>
              </w:rPr>
              <w:t>линический разбор пациента</w:t>
            </w:r>
          </w:p>
        </w:tc>
        <w:tc>
          <w:tcPr>
            <w:tcW w:w="6521" w:type="dxa"/>
          </w:tcPr>
          <w:p w:rsidR="00064045" w:rsidRDefault="00064045" w:rsidP="00B11E71">
            <w:pPr>
              <w:spacing w:line="276" w:lineRule="auto"/>
              <w:jc w:val="both"/>
            </w:pPr>
            <w:r>
              <w:t>Лучевые методы исследования грудной клетки (рентген, КТ, МРТ). Показания, подготовка к исследованию, методика выполнения.</w:t>
            </w:r>
          </w:p>
          <w:p w:rsidR="00064045" w:rsidRDefault="00064045" w:rsidP="00B11E71">
            <w:pPr>
              <w:spacing w:line="276" w:lineRule="auto"/>
              <w:jc w:val="both"/>
            </w:pPr>
            <w:r>
              <w:t xml:space="preserve">Эндоскопическое исследование (торакоскопия). Показания, Подготовка к исследованию. </w:t>
            </w:r>
          </w:p>
          <w:p w:rsidR="00064045" w:rsidRPr="00BB5113" w:rsidRDefault="00064045" w:rsidP="00B11E71">
            <w:pPr>
              <w:spacing w:line="276" w:lineRule="auto"/>
              <w:jc w:val="both"/>
            </w:pPr>
          </w:p>
        </w:tc>
      </w:tr>
      <w:tr w:rsidR="00064045" w:rsidRPr="00C316DF" w:rsidTr="00B11E71">
        <w:tc>
          <w:tcPr>
            <w:tcW w:w="675" w:type="dxa"/>
          </w:tcPr>
          <w:p w:rsidR="00064045" w:rsidRPr="00423C45" w:rsidRDefault="00064045" w:rsidP="00B11E71">
            <w:pPr>
              <w:pStyle w:val="a5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064045" w:rsidRDefault="00064045" w:rsidP="00B11E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Абдоминальная травма. </w:t>
            </w:r>
            <w:r w:rsidRPr="00EC067F">
              <w:t>Методы в</w:t>
            </w:r>
            <w:r w:rsidRPr="00EC067F">
              <w:rPr>
                <w:lang w:val="kk-KZ"/>
              </w:rPr>
              <w:t>изуальной и эндоскопической диагностики</w:t>
            </w:r>
            <w:r>
              <w:rPr>
                <w:lang w:val="kk-KZ"/>
              </w:rPr>
              <w:t>,</w:t>
            </w:r>
            <w:r w:rsidRPr="00EC067F">
              <w:rPr>
                <w:lang w:val="kk-KZ"/>
              </w:rPr>
              <w:t xml:space="preserve"> противопоказание и </w:t>
            </w:r>
            <w:r>
              <w:rPr>
                <w:lang w:val="kk-KZ"/>
              </w:rPr>
              <w:t>показание к применению. Интерпре</w:t>
            </w:r>
            <w:r w:rsidRPr="00EC067F">
              <w:rPr>
                <w:lang w:val="kk-KZ"/>
              </w:rPr>
              <w:t xml:space="preserve">тация полученных результатов и сопостовление с клиническими проявлениями.  </w:t>
            </w:r>
          </w:p>
        </w:tc>
        <w:tc>
          <w:tcPr>
            <w:tcW w:w="709" w:type="dxa"/>
          </w:tcPr>
          <w:p w:rsidR="00064045" w:rsidRDefault="00064045" w:rsidP="00B11E71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064045" w:rsidRDefault="00064045" w:rsidP="00B11E71">
            <w:r>
              <w:t>1.</w:t>
            </w:r>
            <w:r w:rsidRPr="00E8369A">
              <w:t>Практическое руководство по ультразвуковой диагностике. Общая ультразвуковая диагностика (брюшная полость, мошонка, лимфатическая систама, грудная клетка, молочные, щитовидная, слю - Митьков В.В.,  720 стр., с илл., 2011г.</w:t>
            </w:r>
          </w:p>
          <w:p w:rsidR="00064045" w:rsidRDefault="00064045" w:rsidP="00B11E71"/>
          <w:p w:rsidR="00064045" w:rsidRDefault="00064045" w:rsidP="00B11E71">
            <w:r>
              <w:t>2.</w:t>
            </w:r>
            <w:r w:rsidRPr="00FD2354">
              <w:t>Колганова И.П., Кармазановский Г.Г. Компьютерная томография и рентгенодиагностика заболеваний брюшной полости (клинико-рентгенологические задачи и ответы для самоконтроля). 2014, - 208 с.</w:t>
            </w:r>
          </w:p>
          <w:p w:rsidR="00064045" w:rsidRDefault="00064045" w:rsidP="00B11E71">
            <w:pPr>
              <w:pStyle w:val="a3"/>
              <w:ind w:left="360"/>
            </w:pPr>
          </w:p>
          <w:p w:rsidR="00064045" w:rsidRPr="00D741CC" w:rsidRDefault="00064045" w:rsidP="00B11E71">
            <w:r w:rsidRPr="00D741CC">
              <w:rPr>
                <w:b/>
              </w:rPr>
              <w:t>Электронные источники:</w:t>
            </w:r>
            <w:r>
              <w:t xml:space="preserve"> http://radiopaedia.org/ http://www.radiologyeducation.com/ </w:t>
            </w:r>
            <w:r>
              <w:lastRenderedPageBreak/>
              <w:t>http://www.learningradiology.com/</w:t>
            </w:r>
          </w:p>
        </w:tc>
        <w:tc>
          <w:tcPr>
            <w:tcW w:w="2268" w:type="dxa"/>
          </w:tcPr>
          <w:p w:rsidR="00064045" w:rsidRDefault="00064045" w:rsidP="00B11E71">
            <w:pPr>
              <w:rPr>
                <w:lang w:val="kk-KZ" w:eastAsia="en-US"/>
              </w:rPr>
            </w:pPr>
            <w:r w:rsidRPr="002A2188">
              <w:rPr>
                <w:color w:val="000000"/>
              </w:rPr>
              <w:lastRenderedPageBreak/>
              <w:t>мозговой штурм</w:t>
            </w:r>
          </w:p>
        </w:tc>
        <w:tc>
          <w:tcPr>
            <w:tcW w:w="6521" w:type="dxa"/>
          </w:tcPr>
          <w:p w:rsidR="00064045" w:rsidRDefault="00064045" w:rsidP="00B11E71">
            <w:pPr>
              <w:spacing w:line="276" w:lineRule="auto"/>
              <w:jc w:val="both"/>
            </w:pPr>
            <w:r>
              <w:t xml:space="preserve">Лучевые методы исследования </w:t>
            </w:r>
            <w:r>
              <w:rPr>
                <w:lang w:val="kk-KZ"/>
              </w:rPr>
              <w:t>брюшной полости</w:t>
            </w:r>
            <w:r>
              <w:t xml:space="preserve"> (рентген, КТ, МРТ). Показания, подготовка к исследованию, методика выполнения.</w:t>
            </w:r>
          </w:p>
          <w:p w:rsidR="00064045" w:rsidRDefault="00064045" w:rsidP="00B11E71">
            <w:pPr>
              <w:spacing w:line="276" w:lineRule="auto"/>
              <w:jc w:val="both"/>
            </w:pPr>
            <w:r>
              <w:rPr>
                <w:lang w:val="kk-KZ"/>
              </w:rPr>
              <w:t xml:space="preserve">Диагностическая </w:t>
            </w:r>
            <w:r>
              <w:t>лапароскопия. Показания, Подготовка к исследованию</w:t>
            </w:r>
            <w:r>
              <w:rPr>
                <w:lang w:val="kk-KZ"/>
              </w:rPr>
              <w:t xml:space="preserve">, </w:t>
            </w:r>
            <w:r>
              <w:t>методика выполнения.</w:t>
            </w:r>
          </w:p>
          <w:p w:rsidR="00064045" w:rsidRDefault="00064045" w:rsidP="00B11E71">
            <w:pPr>
              <w:spacing w:line="276" w:lineRule="auto"/>
              <w:jc w:val="both"/>
            </w:pPr>
          </w:p>
          <w:p w:rsidR="00064045" w:rsidRPr="00BB5113" w:rsidRDefault="00064045" w:rsidP="00B11E71">
            <w:pPr>
              <w:spacing w:line="276" w:lineRule="auto"/>
              <w:jc w:val="both"/>
            </w:pPr>
          </w:p>
        </w:tc>
      </w:tr>
      <w:tr w:rsidR="00064045" w:rsidRPr="00C316DF" w:rsidTr="00B11E71">
        <w:tc>
          <w:tcPr>
            <w:tcW w:w="675" w:type="dxa"/>
          </w:tcPr>
          <w:p w:rsidR="00064045" w:rsidRPr="00423C45" w:rsidRDefault="00064045" w:rsidP="00B11E71">
            <w:pPr>
              <w:pStyle w:val="a5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064045" w:rsidRDefault="00064045" w:rsidP="00B11E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Перитонит. </w:t>
            </w:r>
            <w:r w:rsidRPr="00EC067F">
              <w:t>Методы в</w:t>
            </w:r>
            <w:r w:rsidRPr="00EC067F">
              <w:rPr>
                <w:lang w:val="kk-KZ"/>
              </w:rPr>
              <w:t>изуальной и эндоскопической диагностики</w:t>
            </w:r>
            <w:r>
              <w:rPr>
                <w:lang w:val="kk-KZ"/>
              </w:rPr>
              <w:t>,</w:t>
            </w:r>
            <w:r w:rsidRPr="00EC067F">
              <w:rPr>
                <w:lang w:val="kk-KZ"/>
              </w:rPr>
              <w:t xml:space="preserve">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709" w:type="dxa"/>
          </w:tcPr>
          <w:p w:rsidR="00064045" w:rsidRDefault="00064045" w:rsidP="00B11E71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064045" w:rsidRDefault="00064045" w:rsidP="00B11E71">
            <w:r>
              <w:t>1.</w:t>
            </w:r>
            <w:r w:rsidRPr="00E8369A">
              <w:t>Практическое руководство по ультразвуковой диагностике. Общая ультразвуковая диагностика (брюшная полос</w:t>
            </w:r>
            <w:r>
              <w:t>ть, мошонка, лимфатическая систе</w:t>
            </w:r>
            <w:r w:rsidRPr="00E8369A">
              <w:t>ма, грудная клет</w:t>
            </w:r>
            <w:r>
              <w:t xml:space="preserve">ка, молочные, щитовидная) </w:t>
            </w:r>
            <w:r w:rsidRPr="00E8369A">
              <w:t>Митьков В.В.,  720 стр., с илл., 2011г.</w:t>
            </w:r>
          </w:p>
          <w:p w:rsidR="00064045" w:rsidRDefault="00064045" w:rsidP="00B11E71"/>
          <w:p w:rsidR="00064045" w:rsidRDefault="00064045" w:rsidP="00B11E71">
            <w:r>
              <w:t>2.</w:t>
            </w:r>
            <w:r w:rsidRPr="00FD2354">
              <w:t>Колганова И.П., Кармазановский Г.Г. Компьютерная томография и рентгенодиагностика заболеваний брюшной полости (клинико-рентгенологические задачи и ответы для самоконтроля). 2014, - 208 с.</w:t>
            </w:r>
          </w:p>
          <w:p w:rsidR="00064045" w:rsidRDefault="00064045" w:rsidP="00B11E71">
            <w:pPr>
              <w:pStyle w:val="a3"/>
              <w:ind w:left="360"/>
            </w:pPr>
          </w:p>
          <w:p w:rsidR="00064045" w:rsidRPr="00D741CC" w:rsidRDefault="00064045" w:rsidP="00B11E71">
            <w:r w:rsidRPr="00D741CC">
              <w:rPr>
                <w:b/>
              </w:rPr>
              <w:t>Электронные источники:</w:t>
            </w:r>
            <w:r>
              <w:t xml:space="preserve"> http://radiopaedia.org/ http://www.radiologyeducation.com/ </w:t>
            </w:r>
            <w:r>
              <w:lastRenderedPageBreak/>
              <w:t>http://www.learningradiology.com/</w:t>
            </w:r>
          </w:p>
        </w:tc>
        <w:tc>
          <w:tcPr>
            <w:tcW w:w="2268" w:type="dxa"/>
          </w:tcPr>
          <w:p w:rsidR="00064045" w:rsidRDefault="00064045" w:rsidP="00B11E71">
            <w:pPr>
              <w:pStyle w:val="a3"/>
              <w:tabs>
                <w:tab w:val="left" w:pos="-24"/>
              </w:tabs>
              <w:ind w:left="0" w:right="111"/>
              <w:rPr>
                <w:lang w:val="kk-KZ" w:eastAsia="en-US"/>
              </w:rPr>
            </w:pPr>
            <w:r w:rsidRPr="00D741CC">
              <w:rPr>
                <w:lang w:eastAsia="en-US"/>
              </w:rPr>
              <w:lastRenderedPageBreak/>
              <w:t xml:space="preserve"> </w:t>
            </w:r>
            <w:r>
              <w:rPr>
                <w:lang w:eastAsia="en-US"/>
              </w:rPr>
              <w:t>Клинический разбор</w:t>
            </w:r>
          </w:p>
        </w:tc>
        <w:tc>
          <w:tcPr>
            <w:tcW w:w="6521" w:type="dxa"/>
          </w:tcPr>
          <w:p w:rsidR="00064045" w:rsidRDefault="00064045" w:rsidP="00B11E71">
            <w:pPr>
              <w:spacing w:line="276" w:lineRule="auto"/>
              <w:jc w:val="both"/>
            </w:pPr>
            <w:r>
              <w:t>Лучевые</w:t>
            </w:r>
            <w:r>
              <w:rPr>
                <w:lang w:val="kk-KZ"/>
              </w:rPr>
              <w:t xml:space="preserve"> и ультразвуковые</w:t>
            </w:r>
            <w:r>
              <w:t xml:space="preserve"> методы исследования </w:t>
            </w:r>
            <w:r>
              <w:rPr>
                <w:lang w:val="kk-KZ"/>
              </w:rPr>
              <w:t xml:space="preserve">при перитоните </w:t>
            </w:r>
            <w:r>
              <w:t xml:space="preserve">(рентген, </w:t>
            </w:r>
            <w:r>
              <w:rPr>
                <w:lang w:val="kk-KZ"/>
              </w:rPr>
              <w:t xml:space="preserve">УЗИ, </w:t>
            </w:r>
            <w:r>
              <w:t>КТ, МРТ). Показания, подготовка к исследованию, методика выполнения.</w:t>
            </w:r>
          </w:p>
          <w:p w:rsidR="00064045" w:rsidRDefault="00064045" w:rsidP="00B11E71">
            <w:pPr>
              <w:spacing w:line="276" w:lineRule="auto"/>
              <w:jc w:val="both"/>
            </w:pPr>
            <w:r>
              <w:rPr>
                <w:lang w:val="kk-KZ"/>
              </w:rPr>
              <w:t xml:space="preserve">Диагностическая </w:t>
            </w:r>
            <w:r>
              <w:t>лапароскопия. Показания, Подготовка к исследованию</w:t>
            </w:r>
            <w:r>
              <w:rPr>
                <w:lang w:val="kk-KZ"/>
              </w:rPr>
              <w:t xml:space="preserve">, </w:t>
            </w:r>
            <w:r>
              <w:t>методика выполнения.</w:t>
            </w:r>
          </w:p>
          <w:p w:rsidR="00064045" w:rsidRDefault="00064045" w:rsidP="00B11E71">
            <w:pPr>
              <w:spacing w:line="276" w:lineRule="auto"/>
              <w:jc w:val="both"/>
            </w:pPr>
          </w:p>
          <w:p w:rsidR="00064045" w:rsidRPr="00BB5113" w:rsidRDefault="00064045" w:rsidP="00B11E71">
            <w:pPr>
              <w:spacing w:line="276" w:lineRule="auto"/>
              <w:jc w:val="both"/>
            </w:pPr>
          </w:p>
        </w:tc>
      </w:tr>
      <w:tr w:rsidR="00064045" w:rsidRPr="00C316DF" w:rsidTr="00B11E71">
        <w:tc>
          <w:tcPr>
            <w:tcW w:w="675" w:type="dxa"/>
          </w:tcPr>
          <w:p w:rsidR="00064045" w:rsidRDefault="00064045" w:rsidP="00B11E71">
            <w:pPr>
              <w:pStyle w:val="a5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064045" w:rsidRDefault="00064045" w:rsidP="00B11E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Осложнения язвенной болезни желудка и ДПК (кровотечение, перфорация, стеноз). </w:t>
            </w:r>
            <w:r w:rsidRPr="00EC067F">
              <w:t>Методы в</w:t>
            </w:r>
            <w:r w:rsidRPr="00EC067F">
              <w:rPr>
                <w:lang w:val="kk-KZ"/>
              </w:rPr>
              <w:t>изуальной и эндоскопической диагностики</w:t>
            </w:r>
            <w:r>
              <w:rPr>
                <w:lang w:val="kk-KZ"/>
              </w:rPr>
              <w:t>,</w:t>
            </w:r>
            <w:r w:rsidRPr="00EC067F">
              <w:rPr>
                <w:lang w:val="kk-KZ"/>
              </w:rPr>
              <w:t xml:space="preserve"> противопоказание и </w:t>
            </w:r>
            <w:r>
              <w:rPr>
                <w:lang w:val="kk-KZ"/>
              </w:rPr>
              <w:t>показание к применению. Интерпре</w:t>
            </w:r>
            <w:r w:rsidRPr="00EC067F">
              <w:rPr>
                <w:lang w:val="kk-KZ"/>
              </w:rPr>
              <w:t xml:space="preserve">тация полученных результатов и сопостовление с клиническими проявлениями.  </w:t>
            </w:r>
          </w:p>
        </w:tc>
        <w:tc>
          <w:tcPr>
            <w:tcW w:w="709" w:type="dxa"/>
          </w:tcPr>
          <w:p w:rsidR="00064045" w:rsidRDefault="00064045" w:rsidP="00B11E71">
            <w:pPr>
              <w:jc w:val="center"/>
            </w:pPr>
            <w:r>
              <w:t>12</w:t>
            </w:r>
          </w:p>
        </w:tc>
        <w:tc>
          <w:tcPr>
            <w:tcW w:w="2693" w:type="dxa"/>
          </w:tcPr>
          <w:p w:rsidR="00064045" w:rsidRDefault="00064045" w:rsidP="00B11E71">
            <w:r>
              <w:t>1.</w:t>
            </w:r>
            <w:r w:rsidRPr="00E8369A">
              <w:t>Практическое руководство по ультразвуковой диагностике. Общая ультразвуковая диагностика (брюшная полость, мошонка, лимфатическая систама, грудная клетка, молочные, щитовидная, слю - Митьков В.В.,  720 стр., с илл., 2011г.</w:t>
            </w:r>
          </w:p>
          <w:p w:rsidR="00064045" w:rsidRDefault="00064045" w:rsidP="00B11E71"/>
          <w:p w:rsidR="00064045" w:rsidRDefault="00064045" w:rsidP="00B11E71">
            <w:r>
              <w:t>2.</w:t>
            </w:r>
            <w:r w:rsidRPr="00FD2354">
              <w:t>Колганова И.П., Кармазановский Г.Г. Компьютерная томография и рентгенодиагностика заболеваний брюшной полости (клинико-рентгенологические задачи и ответы для самоконтроля). 2014, - 208 с.</w:t>
            </w:r>
          </w:p>
          <w:p w:rsidR="00064045" w:rsidRDefault="00064045" w:rsidP="00B11E71">
            <w:pPr>
              <w:pStyle w:val="a3"/>
              <w:ind w:left="360"/>
            </w:pPr>
          </w:p>
          <w:p w:rsidR="00064045" w:rsidRPr="00D741CC" w:rsidRDefault="00064045" w:rsidP="00B11E71">
            <w:r w:rsidRPr="00D741CC">
              <w:rPr>
                <w:b/>
              </w:rPr>
              <w:t>Электронные источники:</w:t>
            </w:r>
            <w:r>
              <w:t xml:space="preserve"> http://radiopaedia.org/ http://www.radiologyeducation.com/ </w:t>
            </w:r>
            <w:r>
              <w:lastRenderedPageBreak/>
              <w:t>http://www.learningradiology.com/</w:t>
            </w:r>
          </w:p>
        </w:tc>
        <w:tc>
          <w:tcPr>
            <w:tcW w:w="2268" w:type="dxa"/>
          </w:tcPr>
          <w:p w:rsidR="00064045" w:rsidRDefault="00064045" w:rsidP="00B11E71">
            <w:pPr>
              <w:pStyle w:val="a3"/>
              <w:tabs>
                <w:tab w:val="left" w:pos="-24"/>
              </w:tabs>
              <w:ind w:left="0" w:right="111"/>
              <w:rPr>
                <w:lang w:val="kk-KZ"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  <w:r>
              <w:rPr>
                <w:color w:val="000000"/>
                <w:lang w:eastAsia="en-US"/>
              </w:rPr>
              <w:t xml:space="preserve">«Инцидент» </w:t>
            </w:r>
          </w:p>
        </w:tc>
        <w:tc>
          <w:tcPr>
            <w:tcW w:w="6521" w:type="dxa"/>
          </w:tcPr>
          <w:p w:rsidR="00064045" w:rsidRDefault="00064045" w:rsidP="00B11E71">
            <w:pPr>
              <w:spacing w:line="276" w:lineRule="auto"/>
              <w:jc w:val="both"/>
            </w:pPr>
            <w:r>
              <w:t xml:space="preserve">Лучевые методы исследования </w:t>
            </w:r>
            <w:r>
              <w:rPr>
                <w:lang w:val="kk-KZ"/>
              </w:rPr>
              <w:t>брюшной полости</w:t>
            </w:r>
            <w:r>
              <w:t xml:space="preserve"> (рентген, КТ, МРТ). Показания, подготовка к исследованию, методика выполнения.</w:t>
            </w:r>
          </w:p>
          <w:p w:rsidR="00064045" w:rsidRDefault="00064045" w:rsidP="00B11E71">
            <w:pPr>
              <w:spacing w:line="276" w:lineRule="auto"/>
              <w:jc w:val="both"/>
            </w:pPr>
            <w:r>
              <w:t>Эндоскопическое исследование (</w:t>
            </w:r>
            <w:r>
              <w:rPr>
                <w:lang w:val="kk-KZ"/>
              </w:rPr>
              <w:t>ЭФГДС</w:t>
            </w:r>
            <w:r>
              <w:t>). Показания, подготовка к исследованию, методика выполнения.</w:t>
            </w:r>
          </w:p>
          <w:p w:rsidR="00064045" w:rsidRDefault="00064045" w:rsidP="00B11E71">
            <w:pPr>
              <w:spacing w:line="276" w:lineRule="auto"/>
              <w:jc w:val="both"/>
            </w:pPr>
            <w:r>
              <w:t xml:space="preserve"> </w:t>
            </w:r>
          </w:p>
          <w:p w:rsidR="00064045" w:rsidRDefault="00064045" w:rsidP="00B11E71">
            <w:pPr>
              <w:spacing w:line="276" w:lineRule="auto"/>
              <w:jc w:val="both"/>
            </w:pPr>
          </w:p>
          <w:p w:rsidR="00064045" w:rsidRPr="00BB5113" w:rsidRDefault="00064045" w:rsidP="00B11E71">
            <w:pPr>
              <w:spacing w:line="276" w:lineRule="auto"/>
              <w:jc w:val="both"/>
            </w:pPr>
          </w:p>
        </w:tc>
      </w:tr>
      <w:tr w:rsidR="00064045" w:rsidRPr="00C316DF" w:rsidTr="00B11E71">
        <w:tc>
          <w:tcPr>
            <w:tcW w:w="675" w:type="dxa"/>
          </w:tcPr>
          <w:p w:rsidR="00064045" w:rsidRDefault="00064045" w:rsidP="00B11E71">
            <w:pPr>
              <w:pStyle w:val="a5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064045" w:rsidRDefault="00064045" w:rsidP="00B11E7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Осложнения язвенной болезни желудка и ДПК (пенетрация, малигнизация). </w:t>
            </w:r>
            <w:r w:rsidRPr="00EC067F">
              <w:t>Методы в</w:t>
            </w:r>
            <w:r w:rsidRPr="00EC067F">
              <w:rPr>
                <w:lang w:val="kk-KZ"/>
              </w:rPr>
              <w:t>изуальной и эндоскопической диагностики</w:t>
            </w:r>
            <w:r>
              <w:rPr>
                <w:lang w:val="kk-KZ"/>
              </w:rPr>
              <w:t>,</w:t>
            </w:r>
            <w:r w:rsidRPr="00EC067F">
              <w:rPr>
                <w:lang w:val="kk-KZ"/>
              </w:rPr>
              <w:t xml:space="preserve"> противопоказание и показание к применению. Интерпр</w:t>
            </w:r>
            <w:r>
              <w:rPr>
                <w:lang w:val="kk-KZ"/>
              </w:rPr>
              <w:t>е</w:t>
            </w:r>
            <w:r w:rsidRPr="00EC067F">
              <w:rPr>
                <w:lang w:val="kk-KZ"/>
              </w:rPr>
              <w:t xml:space="preserve">тация полученных результатов и сопостовление с клиническими проявлениями.  </w:t>
            </w:r>
          </w:p>
        </w:tc>
        <w:tc>
          <w:tcPr>
            <w:tcW w:w="709" w:type="dxa"/>
          </w:tcPr>
          <w:p w:rsidR="00064045" w:rsidRDefault="00064045" w:rsidP="00B11E71">
            <w:pPr>
              <w:jc w:val="center"/>
            </w:pPr>
            <w:r>
              <w:t>12</w:t>
            </w:r>
          </w:p>
        </w:tc>
        <w:tc>
          <w:tcPr>
            <w:tcW w:w="2693" w:type="dxa"/>
          </w:tcPr>
          <w:p w:rsidR="00064045" w:rsidRDefault="00064045" w:rsidP="00B11E71">
            <w:r>
              <w:t>1.</w:t>
            </w:r>
            <w:r w:rsidRPr="00E8369A">
              <w:t>Практическое руководство по ультразвуковой диагностике. Общая ультразвуковая диагностика (брюшная полость, мошонка, лимфатическая систама, грудная клетка, молочные, щитовидная, слю - Митьков В.В.,  720 стр., с илл., 2011г.</w:t>
            </w:r>
          </w:p>
          <w:p w:rsidR="00064045" w:rsidRDefault="00064045" w:rsidP="00B11E71"/>
          <w:p w:rsidR="00064045" w:rsidRDefault="00064045" w:rsidP="00B11E71">
            <w:r>
              <w:t>2.</w:t>
            </w:r>
            <w:r w:rsidRPr="00FD2354">
              <w:t>Колганова И.П., Кармазановский Г.Г. Компьютерная томография и рентгенодиагностика заболеваний брюшной полости (клинико-рентгенологические задачи и ответы для самоконтроля). 2014, - 208 с.</w:t>
            </w:r>
          </w:p>
          <w:p w:rsidR="00064045" w:rsidRDefault="00064045" w:rsidP="00B11E71">
            <w:pPr>
              <w:pStyle w:val="a3"/>
              <w:ind w:left="360"/>
            </w:pPr>
          </w:p>
          <w:p w:rsidR="00064045" w:rsidRPr="00D741CC" w:rsidRDefault="00064045" w:rsidP="00B11E71">
            <w:r w:rsidRPr="00D741CC">
              <w:rPr>
                <w:b/>
              </w:rPr>
              <w:t>Электронные источники:</w:t>
            </w:r>
            <w:r>
              <w:t xml:space="preserve"> http://radiopaedia.org/ http://www.radiologyeducation.com/ </w:t>
            </w:r>
            <w:r>
              <w:lastRenderedPageBreak/>
              <w:t>http://www.learningradiology.com/</w:t>
            </w:r>
          </w:p>
        </w:tc>
        <w:tc>
          <w:tcPr>
            <w:tcW w:w="2268" w:type="dxa"/>
          </w:tcPr>
          <w:p w:rsidR="00064045" w:rsidRDefault="00064045" w:rsidP="00B11E71">
            <w:pPr>
              <w:pStyle w:val="a3"/>
              <w:tabs>
                <w:tab w:val="left" w:pos="-24"/>
              </w:tabs>
              <w:ind w:left="0" w:right="111"/>
              <w:rPr>
                <w:lang w:eastAsia="en-US"/>
              </w:rPr>
            </w:pPr>
            <w:r>
              <w:rPr>
                <w:bCs/>
                <w:color w:val="000000"/>
              </w:rPr>
              <w:lastRenderedPageBreak/>
              <w:t>Клинический разбор</w:t>
            </w:r>
          </w:p>
        </w:tc>
        <w:tc>
          <w:tcPr>
            <w:tcW w:w="6521" w:type="dxa"/>
          </w:tcPr>
          <w:p w:rsidR="00064045" w:rsidRDefault="00064045" w:rsidP="00B11E71">
            <w:pPr>
              <w:spacing w:line="276" w:lineRule="auto"/>
              <w:jc w:val="both"/>
            </w:pPr>
            <w:r>
              <w:t xml:space="preserve">Лучевые методы исследования </w:t>
            </w:r>
            <w:r>
              <w:rPr>
                <w:lang w:val="kk-KZ"/>
              </w:rPr>
              <w:t>брюшной полости</w:t>
            </w:r>
            <w:r>
              <w:t xml:space="preserve"> (рентген, КТ, МРТ)</w:t>
            </w:r>
            <w:r>
              <w:rPr>
                <w:lang w:val="kk-KZ"/>
              </w:rPr>
              <w:t xml:space="preserve"> при пенетририующих язвах</w:t>
            </w:r>
            <w:r>
              <w:t>. Показания, подготовка к исследованию, методика выполнения.</w:t>
            </w:r>
          </w:p>
          <w:p w:rsidR="00064045" w:rsidRDefault="00064045" w:rsidP="00B11E71">
            <w:pPr>
              <w:spacing w:line="276" w:lineRule="auto"/>
              <w:jc w:val="both"/>
            </w:pPr>
            <w:r>
              <w:t>Эндоскопическое исследование (</w:t>
            </w:r>
            <w:r>
              <w:rPr>
                <w:lang w:val="kk-KZ"/>
              </w:rPr>
              <w:t>ЭФГДС</w:t>
            </w:r>
            <w:r>
              <w:t>). Показания, подготовка к исследованию, методика выполнения</w:t>
            </w:r>
            <w:r>
              <w:rPr>
                <w:lang w:val="kk-KZ"/>
              </w:rPr>
              <w:t>, взятие биопсии</w:t>
            </w:r>
            <w:r>
              <w:t>.</w:t>
            </w:r>
          </w:p>
          <w:p w:rsidR="00064045" w:rsidRDefault="00064045" w:rsidP="00B11E71">
            <w:pPr>
              <w:spacing w:line="276" w:lineRule="auto"/>
              <w:jc w:val="both"/>
            </w:pPr>
            <w:r>
              <w:t xml:space="preserve"> </w:t>
            </w:r>
          </w:p>
          <w:p w:rsidR="00064045" w:rsidRDefault="00064045" w:rsidP="00B11E71">
            <w:pPr>
              <w:spacing w:line="276" w:lineRule="auto"/>
              <w:jc w:val="both"/>
            </w:pPr>
          </w:p>
          <w:p w:rsidR="00064045" w:rsidRPr="00BB5113" w:rsidRDefault="00064045" w:rsidP="00B11E71">
            <w:pPr>
              <w:spacing w:line="276" w:lineRule="auto"/>
              <w:jc w:val="both"/>
            </w:pPr>
          </w:p>
        </w:tc>
      </w:tr>
    </w:tbl>
    <w:p w:rsidR="00064045" w:rsidRPr="004453CF" w:rsidRDefault="00064045" w:rsidP="00064045">
      <w:pPr>
        <w:pStyle w:val="a3"/>
        <w:rPr>
          <w:b/>
        </w:rPr>
        <w:sectPr w:rsidR="00064045" w:rsidRPr="004453CF" w:rsidSect="009B6319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581C34" w:rsidRDefault="00064045">
      <w:bookmarkStart w:id="0" w:name="_GoBack"/>
      <w:bookmarkEnd w:id="0"/>
    </w:p>
    <w:sectPr w:rsidR="00581C34" w:rsidSect="000640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1714B"/>
    <w:multiLevelType w:val="hybridMultilevel"/>
    <w:tmpl w:val="8A16F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45"/>
    <w:rsid w:val="00064045"/>
    <w:rsid w:val="00492D47"/>
    <w:rsid w:val="0081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86E99-3334-4AC5-A7E8-C14526B7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34"/>
    <w:qFormat/>
    <w:rsid w:val="00064045"/>
    <w:pPr>
      <w:ind w:left="720"/>
      <w:contextualSpacing/>
    </w:p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uiPriority w:val="34"/>
    <w:rsid w:val="00064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АЛЬБОМНАЯ,Без интервала1,No Spacing"/>
    <w:link w:val="a6"/>
    <w:uiPriority w:val="1"/>
    <w:qFormat/>
    <w:rsid w:val="000640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АЛЬБОМНАЯ Знак,Без интервала1 Знак,No Spacing Знак"/>
    <w:link w:val="a5"/>
    <w:uiPriority w:val="1"/>
    <w:rsid w:val="0006404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2777</Words>
  <Characters>15830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2021-02-26T06:03:00Z</dcterms:created>
  <dcterms:modified xsi:type="dcterms:W3CDTF">2021-02-26T06:04:00Z</dcterms:modified>
</cp:coreProperties>
</file>